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0F7A6" w14:textId="77777777" w:rsidR="002624A2" w:rsidRDefault="002624A2" w:rsidP="000810B2">
      <w:pPr>
        <w:jc w:val="center"/>
        <w:rPr>
          <w:b/>
          <w:sz w:val="28"/>
          <w:szCs w:val="28"/>
        </w:rPr>
      </w:pPr>
    </w:p>
    <w:p w14:paraId="5DC29070" w14:textId="77777777" w:rsidR="00A50F41" w:rsidRPr="005A5158" w:rsidRDefault="000810B2" w:rsidP="000810B2">
      <w:pPr>
        <w:jc w:val="center"/>
        <w:rPr>
          <w:sz w:val="28"/>
          <w:szCs w:val="28"/>
        </w:rPr>
      </w:pPr>
      <w:r w:rsidRPr="005A5158">
        <w:rPr>
          <w:sz w:val="28"/>
          <w:szCs w:val="28"/>
        </w:rPr>
        <w:t>1</w:t>
      </w:r>
      <w:r w:rsidRPr="005A5158">
        <w:rPr>
          <w:sz w:val="28"/>
          <w:szCs w:val="28"/>
          <w:vertAlign w:val="superscript"/>
        </w:rPr>
        <w:t>st</w:t>
      </w:r>
      <w:r w:rsidRPr="005A5158">
        <w:rPr>
          <w:sz w:val="28"/>
          <w:szCs w:val="28"/>
        </w:rPr>
        <w:t xml:space="preserve"> and 2</w:t>
      </w:r>
      <w:r w:rsidRPr="005A5158">
        <w:rPr>
          <w:sz w:val="28"/>
          <w:szCs w:val="28"/>
          <w:vertAlign w:val="superscript"/>
        </w:rPr>
        <w:t>nd</w:t>
      </w:r>
      <w:r w:rsidRPr="005A5158">
        <w:rPr>
          <w:sz w:val="28"/>
          <w:szCs w:val="28"/>
        </w:rPr>
        <w:t xml:space="preserve"> Timothy</w:t>
      </w:r>
    </w:p>
    <w:p w14:paraId="4098AB64" w14:textId="77777777" w:rsidR="005A5158" w:rsidRDefault="005A5158" w:rsidP="000810B2">
      <w:pPr>
        <w:jc w:val="center"/>
        <w:rPr>
          <w:b/>
          <w:sz w:val="28"/>
          <w:szCs w:val="28"/>
        </w:rPr>
      </w:pPr>
    </w:p>
    <w:p w14:paraId="3BF3E97B" w14:textId="7300863D" w:rsidR="005A5158" w:rsidRPr="000810B2" w:rsidRDefault="005A5158" w:rsidP="000810B2">
      <w:pPr>
        <w:jc w:val="center"/>
        <w:rPr>
          <w:b/>
          <w:sz w:val="28"/>
          <w:szCs w:val="28"/>
        </w:rPr>
      </w:pPr>
      <w:r>
        <w:rPr>
          <w:b/>
          <w:sz w:val="28"/>
          <w:szCs w:val="28"/>
        </w:rPr>
        <w:t>Working Backwards to End Well</w:t>
      </w:r>
    </w:p>
    <w:p w14:paraId="0C2C01D1" w14:textId="77777777" w:rsidR="000810B2" w:rsidRDefault="000810B2" w:rsidP="000810B2">
      <w:pPr>
        <w:jc w:val="center"/>
        <w:rPr>
          <w:sz w:val="28"/>
          <w:szCs w:val="28"/>
        </w:rPr>
      </w:pPr>
    </w:p>
    <w:p w14:paraId="4297599A" w14:textId="5139C556" w:rsidR="000810B2" w:rsidRPr="005A5158" w:rsidRDefault="000810B2" w:rsidP="005A5158">
      <w:pPr>
        <w:jc w:val="center"/>
        <w:rPr>
          <w:i/>
        </w:rPr>
      </w:pPr>
      <w:r w:rsidRPr="000810B2">
        <w:rPr>
          <w:i/>
        </w:rPr>
        <w:t>September 2023</w:t>
      </w:r>
    </w:p>
    <w:p w14:paraId="43553F30" w14:textId="77777777" w:rsidR="000810B2" w:rsidRPr="000810B2" w:rsidRDefault="000810B2" w:rsidP="000810B2">
      <w:pPr>
        <w:pStyle w:val="ListParagraph"/>
        <w:numPr>
          <w:ilvl w:val="0"/>
          <w:numId w:val="1"/>
        </w:numPr>
        <w:rPr>
          <w:sz w:val="28"/>
          <w:szCs w:val="28"/>
        </w:rPr>
      </w:pPr>
      <w:r w:rsidRPr="000810B2">
        <w:rPr>
          <w:sz w:val="28"/>
          <w:szCs w:val="28"/>
        </w:rPr>
        <w:t>Who is Paul?</w:t>
      </w:r>
    </w:p>
    <w:p w14:paraId="3479468A" w14:textId="086D6A4B" w:rsidR="00C52D72" w:rsidRPr="005A5158" w:rsidRDefault="000810B2" w:rsidP="00C52D72">
      <w:pPr>
        <w:pStyle w:val="ListParagraph"/>
        <w:numPr>
          <w:ilvl w:val="0"/>
          <w:numId w:val="2"/>
        </w:numPr>
        <w:rPr>
          <w:sz w:val="28"/>
          <w:szCs w:val="28"/>
        </w:rPr>
      </w:pPr>
      <w:r>
        <w:rPr>
          <w:sz w:val="28"/>
          <w:szCs w:val="28"/>
        </w:rPr>
        <w:t xml:space="preserve">27 </w:t>
      </w:r>
      <w:proofErr w:type="gramStart"/>
      <w:r>
        <w:rPr>
          <w:sz w:val="28"/>
          <w:szCs w:val="28"/>
        </w:rPr>
        <w:t xml:space="preserve">books </w:t>
      </w:r>
      <w:r w:rsidR="00815826">
        <w:rPr>
          <w:sz w:val="28"/>
          <w:szCs w:val="28"/>
        </w:rPr>
        <w:t>,</w:t>
      </w:r>
      <w:proofErr w:type="gramEnd"/>
      <w:r w:rsidR="00815826">
        <w:rPr>
          <w:sz w:val="28"/>
          <w:szCs w:val="28"/>
        </w:rPr>
        <w:t xml:space="preserve"> 9 authors - </w:t>
      </w:r>
      <w:r>
        <w:rPr>
          <w:sz w:val="28"/>
          <w:szCs w:val="28"/>
        </w:rPr>
        <w:t>in the New Testament, Paul is the author of 13 of these</w:t>
      </w:r>
      <w:r w:rsidR="00E94AB9">
        <w:rPr>
          <w:sz w:val="28"/>
          <w:szCs w:val="28"/>
        </w:rPr>
        <w:t xml:space="preserve"> books,  – </w:t>
      </w:r>
    </w:p>
    <w:p w14:paraId="01A9F6B9" w14:textId="5809B0B0" w:rsidR="00532F24" w:rsidRPr="005A5158" w:rsidRDefault="00C52D72" w:rsidP="00532F24">
      <w:pPr>
        <w:pStyle w:val="ListParagraph"/>
        <w:numPr>
          <w:ilvl w:val="0"/>
          <w:numId w:val="2"/>
        </w:numPr>
        <w:rPr>
          <w:sz w:val="28"/>
          <w:szCs w:val="28"/>
        </w:rPr>
      </w:pPr>
      <w:r>
        <w:rPr>
          <w:sz w:val="28"/>
          <w:szCs w:val="28"/>
        </w:rPr>
        <w:t>Saul is converted</w:t>
      </w:r>
      <w:r w:rsidR="00556D56">
        <w:rPr>
          <w:sz w:val="28"/>
          <w:szCs w:val="28"/>
        </w:rPr>
        <w:t>- road to Damascus (Syria)</w:t>
      </w:r>
      <w:r>
        <w:rPr>
          <w:sz w:val="28"/>
          <w:szCs w:val="28"/>
        </w:rPr>
        <w:t xml:space="preserve"> Acts 9:1-16</w:t>
      </w:r>
    </w:p>
    <w:p w14:paraId="4F3321EA" w14:textId="059F792B" w:rsidR="005349FE" w:rsidRPr="005A5158" w:rsidRDefault="005A5158" w:rsidP="005349FE">
      <w:pPr>
        <w:pStyle w:val="ListParagraph"/>
        <w:numPr>
          <w:ilvl w:val="0"/>
          <w:numId w:val="2"/>
        </w:numPr>
        <w:rPr>
          <w:sz w:val="28"/>
          <w:szCs w:val="28"/>
        </w:rPr>
      </w:pPr>
      <w:r>
        <w:rPr>
          <w:sz w:val="28"/>
          <w:szCs w:val="28"/>
        </w:rPr>
        <w:t xml:space="preserve">Founding churches: </w:t>
      </w:r>
      <w:r w:rsidR="00770956">
        <w:rPr>
          <w:sz w:val="28"/>
          <w:szCs w:val="28"/>
        </w:rPr>
        <w:t>Gal</w:t>
      </w:r>
      <w:r w:rsidR="00532F24">
        <w:rPr>
          <w:sz w:val="28"/>
          <w:szCs w:val="28"/>
        </w:rPr>
        <w:t>atians, Ephesian</w:t>
      </w:r>
      <w:r w:rsidR="00770956">
        <w:rPr>
          <w:sz w:val="28"/>
          <w:szCs w:val="28"/>
        </w:rPr>
        <w:t>s, Corinthian 1&amp;2, Romans, Phil</w:t>
      </w:r>
      <w:r w:rsidR="00532F24">
        <w:rPr>
          <w:sz w:val="28"/>
          <w:szCs w:val="28"/>
        </w:rPr>
        <w:t>ip</w:t>
      </w:r>
      <w:r w:rsidR="00770956">
        <w:rPr>
          <w:sz w:val="28"/>
          <w:szCs w:val="28"/>
        </w:rPr>
        <w:t>p</w:t>
      </w:r>
      <w:r w:rsidR="00532F24">
        <w:rPr>
          <w:sz w:val="28"/>
          <w:szCs w:val="28"/>
        </w:rPr>
        <w:t>ians, Colossians, Thessalonians</w:t>
      </w:r>
      <w:r w:rsidR="00556D56">
        <w:rPr>
          <w:sz w:val="28"/>
          <w:szCs w:val="28"/>
        </w:rPr>
        <w:t>, Philemon – missionar</w:t>
      </w:r>
      <w:r>
        <w:rPr>
          <w:sz w:val="28"/>
          <w:szCs w:val="28"/>
        </w:rPr>
        <w:t>y journey</w:t>
      </w:r>
    </w:p>
    <w:p w14:paraId="77A8DA95" w14:textId="77777777" w:rsidR="005349FE" w:rsidRDefault="005349FE" w:rsidP="000810B2">
      <w:pPr>
        <w:pStyle w:val="ListParagraph"/>
        <w:numPr>
          <w:ilvl w:val="0"/>
          <w:numId w:val="2"/>
        </w:numPr>
        <w:rPr>
          <w:sz w:val="28"/>
          <w:szCs w:val="28"/>
        </w:rPr>
      </w:pPr>
      <w:r>
        <w:rPr>
          <w:sz w:val="28"/>
          <w:szCs w:val="28"/>
        </w:rPr>
        <w:t>Apostle:  “one who is sent out” – includes 12 disciples and Paul</w:t>
      </w:r>
    </w:p>
    <w:p w14:paraId="75D594AD" w14:textId="2482DA90" w:rsidR="005349FE" w:rsidRPr="005A5158" w:rsidRDefault="00E94AB9" w:rsidP="005A5158">
      <w:pPr>
        <w:ind w:left="1440"/>
        <w:rPr>
          <w:sz w:val="28"/>
          <w:szCs w:val="28"/>
        </w:rPr>
      </w:pPr>
      <w:r w:rsidRPr="005A5158">
        <w:rPr>
          <w:sz w:val="28"/>
          <w:szCs w:val="28"/>
        </w:rPr>
        <w:t>Pastor</w:t>
      </w:r>
      <w:r w:rsidR="005349FE" w:rsidRPr="005A5158">
        <w:rPr>
          <w:sz w:val="28"/>
          <w:szCs w:val="28"/>
        </w:rPr>
        <w:t>: means shepherd – “to lead to pasture, set to grazing, cause to eat”</w:t>
      </w:r>
    </w:p>
    <w:p w14:paraId="1DB5B6D2" w14:textId="77777777" w:rsidR="002826B7" w:rsidRPr="002826B7" w:rsidRDefault="002826B7" w:rsidP="002826B7">
      <w:pPr>
        <w:rPr>
          <w:sz w:val="28"/>
          <w:szCs w:val="28"/>
        </w:rPr>
      </w:pPr>
    </w:p>
    <w:p w14:paraId="4B078B2C" w14:textId="0D8C6389" w:rsidR="00E94AB9" w:rsidRDefault="00E60F35" w:rsidP="002826B7">
      <w:pPr>
        <w:rPr>
          <w:sz w:val="28"/>
          <w:szCs w:val="28"/>
        </w:rPr>
      </w:pPr>
      <w:r>
        <w:rPr>
          <w:sz w:val="28"/>
          <w:szCs w:val="28"/>
        </w:rPr>
        <w:t>Paul:</w:t>
      </w:r>
    </w:p>
    <w:p w14:paraId="63CDD96F" w14:textId="6A12F354" w:rsidR="00E60F35" w:rsidRDefault="00E60F35" w:rsidP="002826B7">
      <w:pPr>
        <w:rPr>
          <w:sz w:val="28"/>
          <w:szCs w:val="28"/>
        </w:rPr>
      </w:pPr>
      <w:r>
        <w:rPr>
          <w:sz w:val="28"/>
          <w:szCs w:val="28"/>
        </w:rPr>
        <w:t xml:space="preserve">Dedicated his life to spreading the gospel to the gentiles through, preaching, teaching, missionary trips, founding churches and his </w:t>
      </w:r>
      <w:r w:rsidR="00D01076">
        <w:rPr>
          <w:sz w:val="28"/>
          <w:szCs w:val="28"/>
        </w:rPr>
        <w:t xml:space="preserve">divinely inspired </w:t>
      </w:r>
      <w:r>
        <w:rPr>
          <w:sz w:val="28"/>
          <w:szCs w:val="28"/>
        </w:rPr>
        <w:t xml:space="preserve">writings. </w:t>
      </w:r>
    </w:p>
    <w:p w14:paraId="2EFB9D6E" w14:textId="77777777" w:rsidR="00E60F35" w:rsidRDefault="00E60F35" w:rsidP="002826B7">
      <w:pPr>
        <w:rPr>
          <w:sz w:val="28"/>
          <w:szCs w:val="28"/>
        </w:rPr>
      </w:pPr>
    </w:p>
    <w:p w14:paraId="14C9BF9C" w14:textId="1B711792" w:rsidR="00E60F35" w:rsidRDefault="00E60F35" w:rsidP="002826B7">
      <w:pPr>
        <w:rPr>
          <w:sz w:val="28"/>
          <w:szCs w:val="28"/>
        </w:rPr>
      </w:pPr>
      <w:r>
        <w:rPr>
          <w:sz w:val="28"/>
          <w:szCs w:val="28"/>
        </w:rPr>
        <w:t xml:space="preserve">“For this gospel (Jesus Christ raised from the dead, a descendant of David 2:8) I was appointed a herald and an apostle and a teacher, and for this reason, I suffer as I do, but I am not </w:t>
      </w:r>
      <w:proofErr w:type="gramStart"/>
      <w:r>
        <w:rPr>
          <w:sz w:val="28"/>
          <w:szCs w:val="28"/>
        </w:rPr>
        <w:t>ashamed”  2</w:t>
      </w:r>
      <w:proofErr w:type="gramEnd"/>
      <w:r>
        <w:rPr>
          <w:sz w:val="28"/>
          <w:szCs w:val="28"/>
        </w:rPr>
        <w:t xml:space="preserve"> Tim. 1:11</w:t>
      </w:r>
    </w:p>
    <w:p w14:paraId="1883CEB6" w14:textId="77777777" w:rsidR="006D683C" w:rsidRDefault="006D683C" w:rsidP="002826B7">
      <w:pPr>
        <w:rPr>
          <w:sz w:val="28"/>
          <w:szCs w:val="28"/>
        </w:rPr>
      </w:pPr>
    </w:p>
    <w:p w14:paraId="139DE939" w14:textId="4D549E7C" w:rsidR="006D683C" w:rsidRDefault="006D683C" w:rsidP="002826B7">
      <w:pPr>
        <w:rPr>
          <w:sz w:val="28"/>
          <w:szCs w:val="28"/>
        </w:rPr>
      </w:pPr>
      <w:r>
        <w:rPr>
          <w:sz w:val="28"/>
          <w:szCs w:val="28"/>
        </w:rPr>
        <w:t>“ I am grateful to Christ Jesus our Lord, who has strengthened me, because he judged me faithful and appointed me to his service, even though I was formerly a blasphemer, a persecutor and a man of violence.” 1 Tim. 1:12</w:t>
      </w:r>
    </w:p>
    <w:p w14:paraId="5CA1FD60" w14:textId="77777777" w:rsidR="00E60F35" w:rsidRDefault="00E60F35" w:rsidP="002826B7">
      <w:pPr>
        <w:rPr>
          <w:sz w:val="28"/>
          <w:szCs w:val="28"/>
        </w:rPr>
      </w:pPr>
    </w:p>
    <w:p w14:paraId="5F283408" w14:textId="4BD6DA50" w:rsidR="00FE6EEB" w:rsidRDefault="00E60F35" w:rsidP="00193F6E">
      <w:pPr>
        <w:rPr>
          <w:sz w:val="28"/>
          <w:szCs w:val="28"/>
        </w:rPr>
      </w:pPr>
      <w:r>
        <w:rPr>
          <w:sz w:val="28"/>
          <w:szCs w:val="28"/>
        </w:rPr>
        <w:t xml:space="preserve">“As for me </w:t>
      </w:r>
      <w:r w:rsidR="00D01076">
        <w:rPr>
          <w:sz w:val="28"/>
          <w:szCs w:val="28"/>
        </w:rPr>
        <w:t>I am already being poured out as a libation, and the time of my departure has come. I have fought the good fight, I have finished the race, I have kept the faith. From now on there is reserved for me the crown of righteousness, which the Lord, the righteous judge, will give me on that day, and not only to me but also to all who have longed for his appearing.” 2 Tim. 4:6-8</w:t>
      </w:r>
    </w:p>
    <w:p w14:paraId="74CA2A02" w14:textId="77777777" w:rsidR="00E94AB9" w:rsidRDefault="00E94AB9" w:rsidP="00193F6E">
      <w:pPr>
        <w:rPr>
          <w:sz w:val="28"/>
          <w:szCs w:val="28"/>
        </w:rPr>
      </w:pPr>
    </w:p>
    <w:p w14:paraId="0ABA83C5" w14:textId="4EF89F7D" w:rsidR="00E94AB9" w:rsidRDefault="00E94AB9" w:rsidP="00193F6E">
      <w:pPr>
        <w:rPr>
          <w:sz w:val="28"/>
          <w:szCs w:val="28"/>
        </w:rPr>
      </w:pPr>
      <w:r>
        <w:rPr>
          <w:sz w:val="28"/>
          <w:szCs w:val="28"/>
        </w:rPr>
        <w:t xml:space="preserve">“ I regard everything as loss because of the surpassing </w:t>
      </w:r>
      <w:r w:rsidR="0089238A">
        <w:rPr>
          <w:sz w:val="28"/>
          <w:szCs w:val="28"/>
        </w:rPr>
        <w:t xml:space="preserve">value of knowing Christ Jesus my Lord. For his sake I have suffered the loss of all things, and I regard them as rubbish, in order that I may gain Christ and be found in </w:t>
      </w:r>
      <w:proofErr w:type="gramStart"/>
      <w:r w:rsidR="0089238A">
        <w:rPr>
          <w:sz w:val="28"/>
          <w:szCs w:val="28"/>
        </w:rPr>
        <w:t>him..</w:t>
      </w:r>
      <w:proofErr w:type="gramEnd"/>
      <w:r w:rsidR="0089238A">
        <w:rPr>
          <w:sz w:val="28"/>
          <w:szCs w:val="28"/>
        </w:rPr>
        <w:t>” Phil. 3:8</w:t>
      </w:r>
    </w:p>
    <w:p w14:paraId="0C8210C6" w14:textId="77777777" w:rsidR="00E94AB9" w:rsidRDefault="00E94AB9" w:rsidP="00193F6E">
      <w:pPr>
        <w:rPr>
          <w:sz w:val="28"/>
          <w:szCs w:val="28"/>
        </w:rPr>
      </w:pPr>
    </w:p>
    <w:p w14:paraId="5FAA11C5" w14:textId="4C9CEED5" w:rsidR="00B011E1" w:rsidRDefault="0089238A" w:rsidP="00193F6E">
      <w:pPr>
        <w:rPr>
          <w:sz w:val="28"/>
          <w:szCs w:val="28"/>
        </w:rPr>
      </w:pPr>
      <w:proofErr w:type="gramStart"/>
      <w:r>
        <w:rPr>
          <w:sz w:val="28"/>
          <w:szCs w:val="28"/>
        </w:rPr>
        <w:t>“ Now</w:t>
      </w:r>
      <w:proofErr w:type="gramEnd"/>
      <w:r>
        <w:rPr>
          <w:sz w:val="28"/>
          <w:szCs w:val="28"/>
        </w:rPr>
        <w:t xml:space="preserve"> that you have observed my teaching, my conduct, my aim in life, my faith, my patience, my love, my steadfastness, my persecutions and my suffering….all who want to live a Godly life in Christ Jesus will be persecuted” 2 Tim. 3:10</w:t>
      </w:r>
    </w:p>
    <w:p w14:paraId="4250D423" w14:textId="77777777" w:rsidR="006D683C" w:rsidRDefault="006D683C" w:rsidP="00193F6E">
      <w:pPr>
        <w:rPr>
          <w:sz w:val="28"/>
          <w:szCs w:val="28"/>
        </w:rPr>
      </w:pPr>
    </w:p>
    <w:p w14:paraId="31E726E5" w14:textId="284D1F7E" w:rsidR="006D683C" w:rsidRDefault="006D683C" w:rsidP="00193F6E">
      <w:pPr>
        <w:rPr>
          <w:sz w:val="28"/>
          <w:szCs w:val="28"/>
        </w:rPr>
      </w:pPr>
      <w:r>
        <w:rPr>
          <w:sz w:val="28"/>
          <w:szCs w:val="28"/>
        </w:rPr>
        <w:t>“ Of course there is great gain in godliness combined with contentment; for we brought nothing into this world, so that we can take nothing out of it, but if we have food and clothing we will be content with these. “ 1Tim. 6:7</w:t>
      </w:r>
    </w:p>
    <w:p w14:paraId="42AEF294" w14:textId="77777777" w:rsidR="0089238A" w:rsidRDefault="0089238A" w:rsidP="00193F6E">
      <w:pPr>
        <w:rPr>
          <w:sz w:val="28"/>
          <w:szCs w:val="28"/>
        </w:rPr>
      </w:pPr>
    </w:p>
    <w:p w14:paraId="1A78A1B0" w14:textId="77777777" w:rsidR="00B011E1" w:rsidRDefault="00B011E1" w:rsidP="00193F6E">
      <w:pPr>
        <w:rPr>
          <w:sz w:val="28"/>
          <w:szCs w:val="28"/>
        </w:rPr>
      </w:pPr>
      <w:r>
        <w:rPr>
          <w:sz w:val="28"/>
          <w:szCs w:val="28"/>
        </w:rPr>
        <w:t>Who is Timothy?</w:t>
      </w:r>
    </w:p>
    <w:p w14:paraId="20DF9EBA" w14:textId="77777777" w:rsidR="00B011E1" w:rsidRDefault="00B011E1" w:rsidP="00193F6E">
      <w:pPr>
        <w:rPr>
          <w:sz w:val="28"/>
          <w:szCs w:val="28"/>
        </w:rPr>
      </w:pPr>
    </w:p>
    <w:p w14:paraId="3DD90B7B" w14:textId="762ABC68" w:rsidR="00B011E1" w:rsidRPr="005A5158" w:rsidRDefault="005A5158" w:rsidP="005A5158">
      <w:pPr>
        <w:jc w:val="center"/>
        <w:rPr>
          <w:b/>
          <w:sz w:val="28"/>
          <w:szCs w:val="28"/>
        </w:rPr>
      </w:pPr>
      <w:r w:rsidRPr="005A5158">
        <w:rPr>
          <w:b/>
          <w:sz w:val="28"/>
          <w:szCs w:val="28"/>
        </w:rPr>
        <w:t>Passing the Baton</w:t>
      </w:r>
    </w:p>
    <w:p w14:paraId="4A9A3337" w14:textId="77777777" w:rsidR="00B011E1" w:rsidRDefault="00B011E1" w:rsidP="00193F6E">
      <w:pPr>
        <w:rPr>
          <w:sz w:val="28"/>
          <w:szCs w:val="28"/>
        </w:rPr>
      </w:pPr>
      <w:r>
        <w:rPr>
          <w:sz w:val="28"/>
          <w:szCs w:val="28"/>
        </w:rPr>
        <w:t>Timothy 1</w:t>
      </w:r>
    </w:p>
    <w:p w14:paraId="18ABB467" w14:textId="4FF51F3E" w:rsidR="00B011E1" w:rsidRDefault="00B011E1" w:rsidP="00193F6E">
      <w:pPr>
        <w:rPr>
          <w:sz w:val="28"/>
          <w:szCs w:val="28"/>
        </w:rPr>
      </w:pPr>
      <w:r>
        <w:rPr>
          <w:sz w:val="28"/>
          <w:szCs w:val="28"/>
        </w:rPr>
        <w:t>Instruction on how to structure a church</w:t>
      </w:r>
      <w:r w:rsidR="001B4AEC">
        <w:rPr>
          <w:sz w:val="28"/>
          <w:szCs w:val="28"/>
        </w:rPr>
        <w:t xml:space="preserve"> – from one pastor to another</w:t>
      </w:r>
    </w:p>
    <w:p w14:paraId="0E348AB8" w14:textId="77777777" w:rsidR="00B011E1" w:rsidRDefault="00B011E1" w:rsidP="00193F6E">
      <w:pPr>
        <w:rPr>
          <w:sz w:val="28"/>
          <w:szCs w:val="28"/>
        </w:rPr>
      </w:pPr>
    </w:p>
    <w:p w14:paraId="09BC699D" w14:textId="31BDFDF0" w:rsidR="001B4AEC" w:rsidRDefault="00B011E1" w:rsidP="00193F6E">
      <w:pPr>
        <w:rPr>
          <w:sz w:val="28"/>
          <w:szCs w:val="28"/>
        </w:rPr>
      </w:pPr>
      <w:r>
        <w:rPr>
          <w:sz w:val="28"/>
          <w:szCs w:val="28"/>
        </w:rPr>
        <w:t>Timothy 2</w:t>
      </w:r>
    </w:p>
    <w:p w14:paraId="1C2C6894" w14:textId="43622191" w:rsidR="001B4AEC" w:rsidRDefault="001B4AEC" w:rsidP="00193F6E">
      <w:pPr>
        <w:rPr>
          <w:sz w:val="28"/>
          <w:szCs w:val="28"/>
        </w:rPr>
      </w:pPr>
      <w:r>
        <w:rPr>
          <w:sz w:val="28"/>
          <w:szCs w:val="28"/>
        </w:rPr>
        <w:t xml:space="preserve">Passing the responsibility from one generation to another </w:t>
      </w:r>
    </w:p>
    <w:p w14:paraId="6A8936F0" w14:textId="77777777" w:rsidR="00B011E1" w:rsidRDefault="00B011E1" w:rsidP="00193F6E">
      <w:pPr>
        <w:rPr>
          <w:sz w:val="28"/>
          <w:szCs w:val="28"/>
        </w:rPr>
      </w:pPr>
    </w:p>
    <w:p w14:paraId="2D0D9072" w14:textId="50A4A620" w:rsidR="00B011E1" w:rsidRDefault="00B011E1" w:rsidP="00193F6E">
      <w:pPr>
        <w:rPr>
          <w:sz w:val="28"/>
          <w:szCs w:val="28"/>
        </w:rPr>
      </w:pPr>
      <w:r>
        <w:rPr>
          <w:sz w:val="28"/>
          <w:szCs w:val="28"/>
        </w:rPr>
        <w:t>What does he tell Timothy?</w:t>
      </w:r>
      <w:r w:rsidR="006D683C">
        <w:rPr>
          <w:sz w:val="28"/>
          <w:szCs w:val="28"/>
        </w:rPr>
        <w:t xml:space="preserve"> Paul’s exhortation</w:t>
      </w:r>
      <w:r w:rsidR="0089238A">
        <w:rPr>
          <w:sz w:val="28"/>
          <w:szCs w:val="28"/>
        </w:rPr>
        <w:t xml:space="preserve"> and a</w:t>
      </w:r>
      <w:r w:rsidR="00A76AFA">
        <w:rPr>
          <w:sz w:val="28"/>
          <w:szCs w:val="28"/>
        </w:rPr>
        <w:t>dvice?</w:t>
      </w:r>
    </w:p>
    <w:p w14:paraId="103C02BB" w14:textId="77777777" w:rsidR="00F664A0" w:rsidRDefault="00F664A0" w:rsidP="00193F6E">
      <w:pPr>
        <w:rPr>
          <w:sz w:val="28"/>
          <w:szCs w:val="28"/>
        </w:rPr>
      </w:pPr>
    </w:p>
    <w:p w14:paraId="6941719C" w14:textId="307CA375" w:rsidR="00F664A0" w:rsidRDefault="00F664A0" w:rsidP="00193F6E">
      <w:pPr>
        <w:rPr>
          <w:sz w:val="28"/>
          <w:szCs w:val="28"/>
        </w:rPr>
      </w:pPr>
      <w:r>
        <w:rPr>
          <w:sz w:val="28"/>
          <w:szCs w:val="28"/>
        </w:rPr>
        <w:t>Rekindle ;1;</w:t>
      </w:r>
      <w:proofErr w:type="gramStart"/>
      <w:r>
        <w:rPr>
          <w:sz w:val="28"/>
          <w:szCs w:val="28"/>
        </w:rPr>
        <w:t>6</w:t>
      </w:r>
      <w:proofErr w:type="gramEnd"/>
    </w:p>
    <w:p w14:paraId="3EBE9591" w14:textId="2AF3D5DE" w:rsidR="00F664A0" w:rsidRDefault="00F664A0" w:rsidP="00193F6E">
      <w:pPr>
        <w:rPr>
          <w:sz w:val="28"/>
          <w:szCs w:val="28"/>
        </w:rPr>
      </w:pPr>
      <w:r>
        <w:rPr>
          <w:sz w:val="28"/>
          <w:szCs w:val="28"/>
        </w:rPr>
        <w:t>Hold 1:13</w:t>
      </w:r>
    </w:p>
    <w:p w14:paraId="389799CB" w14:textId="7841DB88" w:rsidR="00F664A0" w:rsidRDefault="00F664A0" w:rsidP="00193F6E">
      <w:pPr>
        <w:rPr>
          <w:sz w:val="28"/>
          <w:szCs w:val="28"/>
        </w:rPr>
      </w:pPr>
      <w:r>
        <w:rPr>
          <w:sz w:val="28"/>
          <w:szCs w:val="28"/>
        </w:rPr>
        <w:t>Guard 1:14</w:t>
      </w:r>
    </w:p>
    <w:p w14:paraId="6760664F" w14:textId="3B56610E" w:rsidR="00F664A0" w:rsidRDefault="008F5A86" w:rsidP="00193F6E">
      <w:pPr>
        <w:rPr>
          <w:sz w:val="28"/>
          <w:szCs w:val="28"/>
        </w:rPr>
      </w:pPr>
      <w:r>
        <w:rPr>
          <w:sz w:val="28"/>
          <w:szCs w:val="28"/>
        </w:rPr>
        <w:t>Be strong/entrust 2:1</w:t>
      </w:r>
    </w:p>
    <w:p w14:paraId="05F174D3" w14:textId="0F12CFCC" w:rsidR="00315651" w:rsidRDefault="00315651" w:rsidP="00193F6E">
      <w:pPr>
        <w:rPr>
          <w:sz w:val="28"/>
          <w:szCs w:val="28"/>
        </w:rPr>
      </w:pPr>
      <w:r>
        <w:rPr>
          <w:sz w:val="28"/>
          <w:szCs w:val="28"/>
        </w:rPr>
        <w:t>Kindly to all, teacher, patient 2:24</w:t>
      </w:r>
    </w:p>
    <w:p w14:paraId="5FBA7822" w14:textId="7A877D4D" w:rsidR="00315651" w:rsidRDefault="00315651" w:rsidP="00193F6E">
      <w:pPr>
        <w:rPr>
          <w:sz w:val="28"/>
          <w:szCs w:val="28"/>
        </w:rPr>
      </w:pPr>
      <w:r>
        <w:rPr>
          <w:sz w:val="28"/>
          <w:szCs w:val="28"/>
        </w:rPr>
        <w:t>Continue 3:14</w:t>
      </w:r>
    </w:p>
    <w:p w14:paraId="0F9FA4F1" w14:textId="2F0101C0" w:rsidR="00315651" w:rsidRDefault="00315651" w:rsidP="00193F6E">
      <w:pPr>
        <w:rPr>
          <w:sz w:val="28"/>
          <w:szCs w:val="28"/>
        </w:rPr>
      </w:pPr>
      <w:r>
        <w:rPr>
          <w:sz w:val="28"/>
          <w:szCs w:val="28"/>
        </w:rPr>
        <w:t>IN view…proclaim 4:2</w:t>
      </w:r>
    </w:p>
    <w:p w14:paraId="3224D91C" w14:textId="77777777" w:rsidR="005A5158" w:rsidRDefault="005A5158" w:rsidP="00D0501F">
      <w:pPr>
        <w:rPr>
          <w:sz w:val="28"/>
          <w:szCs w:val="28"/>
        </w:rPr>
      </w:pPr>
    </w:p>
    <w:p w14:paraId="16D86245" w14:textId="77777777" w:rsidR="00E2066F" w:rsidRDefault="008F5A86" w:rsidP="005A5158">
      <w:pPr>
        <w:jc w:val="center"/>
        <w:rPr>
          <w:sz w:val="28"/>
          <w:szCs w:val="28"/>
        </w:rPr>
      </w:pPr>
      <w:r w:rsidRPr="005A5158">
        <w:rPr>
          <w:b/>
          <w:sz w:val="28"/>
          <w:szCs w:val="28"/>
        </w:rPr>
        <w:t xml:space="preserve">Roles: </w:t>
      </w:r>
      <w:r w:rsidR="00E2066F" w:rsidRPr="005A5158">
        <w:rPr>
          <w:b/>
          <w:sz w:val="28"/>
          <w:szCs w:val="28"/>
        </w:rPr>
        <w:t xml:space="preserve"> Metaphors</w:t>
      </w:r>
      <w:r w:rsidR="00E2066F">
        <w:rPr>
          <w:sz w:val="28"/>
          <w:szCs w:val="28"/>
        </w:rPr>
        <w:t>/ways to think about our walk with Christ</w:t>
      </w:r>
    </w:p>
    <w:p w14:paraId="2BD97E91" w14:textId="77777777" w:rsidR="00E2066F" w:rsidRDefault="00E2066F" w:rsidP="00193F6E">
      <w:pPr>
        <w:rPr>
          <w:sz w:val="28"/>
          <w:szCs w:val="28"/>
        </w:rPr>
      </w:pPr>
    </w:p>
    <w:p w14:paraId="3E32EA2D" w14:textId="063EA200" w:rsidR="008F5A86" w:rsidRDefault="00E2066F" w:rsidP="00193F6E">
      <w:pPr>
        <w:rPr>
          <w:sz w:val="28"/>
          <w:szCs w:val="28"/>
        </w:rPr>
      </w:pPr>
      <w:r w:rsidRPr="005A5158">
        <w:rPr>
          <w:sz w:val="28"/>
          <w:szCs w:val="28"/>
          <w:u w:val="single"/>
        </w:rPr>
        <w:t>“</w:t>
      </w:r>
      <w:proofErr w:type="gramStart"/>
      <w:r w:rsidRPr="005A5158">
        <w:rPr>
          <w:sz w:val="28"/>
          <w:szCs w:val="28"/>
          <w:u w:val="single"/>
        </w:rPr>
        <w:t>consider</w:t>
      </w:r>
      <w:proofErr w:type="gramEnd"/>
      <w:r>
        <w:rPr>
          <w:sz w:val="28"/>
          <w:szCs w:val="28"/>
        </w:rPr>
        <w:t xml:space="preserve"> what I say, the Lord will give you understanding” 2 Tim: 2:7</w:t>
      </w:r>
    </w:p>
    <w:p w14:paraId="32BDE927" w14:textId="77777777" w:rsidR="00E2066F" w:rsidRDefault="00E2066F" w:rsidP="00193F6E">
      <w:pPr>
        <w:rPr>
          <w:sz w:val="28"/>
          <w:szCs w:val="28"/>
        </w:rPr>
      </w:pPr>
    </w:p>
    <w:p w14:paraId="424E82E2" w14:textId="6B2FF6A1" w:rsidR="008F5A86" w:rsidRDefault="008F5A86" w:rsidP="00193F6E">
      <w:pPr>
        <w:rPr>
          <w:sz w:val="28"/>
          <w:szCs w:val="28"/>
        </w:rPr>
      </w:pPr>
      <w:r w:rsidRPr="00A76AFA">
        <w:rPr>
          <w:b/>
          <w:sz w:val="28"/>
          <w:szCs w:val="28"/>
        </w:rPr>
        <w:t>Soldier</w:t>
      </w:r>
      <w:r w:rsidR="00637298">
        <w:rPr>
          <w:sz w:val="28"/>
          <w:szCs w:val="28"/>
        </w:rPr>
        <w:t xml:space="preserve"> – share in suffering,</w:t>
      </w:r>
      <w:r w:rsidR="00E2066F">
        <w:rPr>
          <w:sz w:val="28"/>
          <w:szCs w:val="28"/>
        </w:rPr>
        <w:t xml:space="preserve"> committed, a </w:t>
      </w:r>
      <w:proofErr w:type="gramStart"/>
      <w:r w:rsidR="00E2066F">
        <w:rPr>
          <w:sz w:val="28"/>
          <w:szCs w:val="28"/>
        </w:rPr>
        <w:t xml:space="preserve">fighter, </w:t>
      </w:r>
      <w:r w:rsidR="00637298">
        <w:rPr>
          <w:sz w:val="28"/>
          <w:szCs w:val="28"/>
        </w:rPr>
        <w:t xml:space="preserve"> only</w:t>
      </w:r>
      <w:proofErr w:type="gramEnd"/>
      <w:r w:rsidR="00637298">
        <w:rPr>
          <w:sz w:val="28"/>
          <w:szCs w:val="28"/>
        </w:rPr>
        <w:t xml:space="preserve"> answers to the commanding officer (God), does not get entangled in every day affairs</w:t>
      </w:r>
      <w:r w:rsidR="00E2066F">
        <w:rPr>
          <w:sz w:val="28"/>
          <w:szCs w:val="28"/>
        </w:rPr>
        <w:t>, understands they are at battle</w:t>
      </w:r>
    </w:p>
    <w:p w14:paraId="59002636" w14:textId="77777777" w:rsidR="00637298" w:rsidRDefault="00637298" w:rsidP="00193F6E">
      <w:pPr>
        <w:rPr>
          <w:sz w:val="28"/>
          <w:szCs w:val="28"/>
        </w:rPr>
      </w:pPr>
    </w:p>
    <w:p w14:paraId="6D87481C" w14:textId="166F0C63" w:rsidR="00637298" w:rsidRDefault="008F5A86" w:rsidP="00193F6E">
      <w:pPr>
        <w:rPr>
          <w:sz w:val="28"/>
          <w:szCs w:val="28"/>
        </w:rPr>
      </w:pPr>
      <w:r w:rsidRPr="00A76AFA">
        <w:rPr>
          <w:b/>
          <w:sz w:val="28"/>
          <w:szCs w:val="28"/>
        </w:rPr>
        <w:t>Athlete</w:t>
      </w:r>
      <w:r w:rsidR="00637298">
        <w:rPr>
          <w:sz w:val="28"/>
          <w:szCs w:val="28"/>
        </w:rPr>
        <w:t xml:space="preserve"> – endurance, focus on the completing the race, </w:t>
      </w:r>
      <w:r w:rsidR="00E2066F">
        <w:rPr>
          <w:sz w:val="28"/>
          <w:szCs w:val="28"/>
        </w:rPr>
        <w:t xml:space="preserve">single minded, disciplined, focus on </w:t>
      </w:r>
      <w:r w:rsidR="00637298">
        <w:rPr>
          <w:sz w:val="28"/>
          <w:szCs w:val="28"/>
        </w:rPr>
        <w:t xml:space="preserve">the </w:t>
      </w:r>
      <w:proofErr w:type="gramStart"/>
      <w:r w:rsidR="00637298">
        <w:rPr>
          <w:sz w:val="28"/>
          <w:szCs w:val="28"/>
        </w:rPr>
        <w:t>prize</w:t>
      </w:r>
      <w:r w:rsidR="00E2066F">
        <w:rPr>
          <w:sz w:val="28"/>
          <w:szCs w:val="28"/>
        </w:rPr>
        <w:t>(</w:t>
      </w:r>
      <w:proofErr w:type="gramEnd"/>
      <w:r w:rsidR="00E2066F">
        <w:rPr>
          <w:sz w:val="28"/>
          <w:szCs w:val="28"/>
        </w:rPr>
        <w:t>obedience, worthy of Christ)</w:t>
      </w:r>
      <w:r w:rsidR="00637298">
        <w:rPr>
          <w:sz w:val="28"/>
          <w:szCs w:val="28"/>
        </w:rPr>
        <w:t>, running well, following the rules (God’s law, Jesus’ message)</w:t>
      </w:r>
    </w:p>
    <w:p w14:paraId="6FA66890" w14:textId="79E64458" w:rsidR="008F5A86" w:rsidRDefault="00637298" w:rsidP="00193F6E">
      <w:pPr>
        <w:rPr>
          <w:sz w:val="28"/>
          <w:szCs w:val="28"/>
        </w:rPr>
      </w:pPr>
      <w:r>
        <w:rPr>
          <w:sz w:val="28"/>
          <w:szCs w:val="28"/>
        </w:rPr>
        <w:t xml:space="preserve"> </w:t>
      </w:r>
    </w:p>
    <w:p w14:paraId="45C810CA" w14:textId="66ECFE7C" w:rsidR="008F5A86" w:rsidRDefault="008F5A86" w:rsidP="00193F6E">
      <w:pPr>
        <w:rPr>
          <w:sz w:val="28"/>
          <w:szCs w:val="28"/>
        </w:rPr>
      </w:pPr>
      <w:r w:rsidRPr="00A76AFA">
        <w:rPr>
          <w:b/>
          <w:sz w:val="28"/>
          <w:szCs w:val="28"/>
        </w:rPr>
        <w:lastRenderedPageBreak/>
        <w:t>Farmer</w:t>
      </w:r>
      <w:r w:rsidR="00637298">
        <w:rPr>
          <w:sz w:val="28"/>
          <w:szCs w:val="28"/>
        </w:rPr>
        <w:t xml:space="preserve"> – does the work, feeds the people (scripture is food), takes in the harvest (spreads the word, new believers)</w:t>
      </w:r>
      <w:r w:rsidR="00E2066F">
        <w:rPr>
          <w:sz w:val="28"/>
          <w:szCs w:val="28"/>
        </w:rPr>
        <w:t>, farmer plants the seed, God does the work/growing.</w:t>
      </w:r>
    </w:p>
    <w:p w14:paraId="249C1AAF" w14:textId="77777777" w:rsidR="00637298" w:rsidRDefault="00637298" w:rsidP="00193F6E">
      <w:pPr>
        <w:rPr>
          <w:sz w:val="28"/>
          <w:szCs w:val="28"/>
        </w:rPr>
      </w:pPr>
    </w:p>
    <w:p w14:paraId="396BD0F3" w14:textId="24FB4DE0" w:rsidR="008F5A86" w:rsidRDefault="008F5A86" w:rsidP="00193F6E">
      <w:pPr>
        <w:rPr>
          <w:sz w:val="28"/>
          <w:szCs w:val="28"/>
        </w:rPr>
      </w:pPr>
      <w:r w:rsidRPr="00A76AFA">
        <w:rPr>
          <w:b/>
          <w:sz w:val="28"/>
          <w:szCs w:val="28"/>
        </w:rPr>
        <w:t>Worker</w:t>
      </w:r>
      <w:r w:rsidR="00637298">
        <w:rPr>
          <w:sz w:val="28"/>
          <w:szCs w:val="28"/>
        </w:rPr>
        <w:t xml:space="preserve"> –</w:t>
      </w:r>
      <w:r w:rsidR="00E2066F">
        <w:rPr>
          <w:sz w:val="28"/>
          <w:szCs w:val="28"/>
        </w:rPr>
        <w:t xml:space="preserve"> one who labors</w:t>
      </w:r>
      <w:r w:rsidR="00637298">
        <w:rPr>
          <w:sz w:val="28"/>
          <w:szCs w:val="28"/>
        </w:rPr>
        <w:t xml:space="preserve"> to spread the word, not ashame</w:t>
      </w:r>
      <w:r w:rsidR="00A76AFA">
        <w:rPr>
          <w:sz w:val="28"/>
          <w:szCs w:val="28"/>
        </w:rPr>
        <w:t>d of the work or Jesus/crucifix</w:t>
      </w:r>
      <w:r w:rsidR="00637298">
        <w:rPr>
          <w:sz w:val="28"/>
          <w:szCs w:val="28"/>
        </w:rPr>
        <w:t>ion (or Paul/imprisoned/in chains)</w:t>
      </w:r>
    </w:p>
    <w:p w14:paraId="0C876D19" w14:textId="77777777" w:rsidR="00637298" w:rsidRDefault="00637298" w:rsidP="00193F6E">
      <w:pPr>
        <w:rPr>
          <w:sz w:val="28"/>
          <w:szCs w:val="28"/>
        </w:rPr>
      </w:pPr>
    </w:p>
    <w:p w14:paraId="21E0B434" w14:textId="44A27F08" w:rsidR="008F5A86" w:rsidRDefault="008F5A86" w:rsidP="00193F6E">
      <w:pPr>
        <w:rPr>
          <w:sz w:val="28"/>
          <w:szCs w:val="28"/>
        </w:rPr>
      </w:pPr>
      <w:r w:rsidRPr="00A76AFA">
        <w:rPr>
          <w:b/>
          <w:sz w:val="28"/>
          <w:szCs w:val="28"/>
        </w:rPr>
        <w:t>Utensil</w:t>
      </w:r>
      <w:r w:rsidR="00637298">
        <w:rPr>
          <w:sz w:val="28"/>
          <w:szCs w:val="28"/>
        </w:rPr>
        <w:t xml:space="preserve"> – dedicated and useful to God, </w:t>
      </w:r>
      <w:r w:rsidR="00E2066F">
        <w:rPr>
          <w:sz w:val="28"/>
          <w:szCs w:val="28"/>
        </w:rPr>
        <w:t xml:space="preserve">needs to be clean/purified, </w:t>
      </w:r>
      <w:r w:rsidR="00637298">
        <w:rPr>
          <w:sz w:val="28"/>
          <w:szCs w:val="28"/>
        </w:rPr>
        <w:t>some for ordinary uses, some for special use, ready for every good work</w:t>
      </w:r>
    </w:p>
    <w:p w14:paraId="7A22620E" w14:textId="77777777" w:rsidR="00637298" w:rsidRDefault="00637298" w:rsidP="00193F6E">
      <w:pPr>
        <w:rPr>
          <w:sz w:val="28"/>
          <w:szCs w:val="28"/>
        </w:rPr>
      </w:pPr>
    </w:p>
    <w:p w14:paraId="37C0C1A6" w14:textId="28F01CDD" w:rsidR="008F5A86" w:rsidRDefault="008F5A86" w:rsidP="00193F6E">
      <w:pPr>
        <w:rPr>
          <w:sz w:val="28"/>
          <w:szCs w:val="28"/>
        </w:rPr>
      </w:pPr>
      <w:r w:rsidRPr="00A76AFA">
        <w:rPr>
          <w:b/>
          <w:sz w:val="28"/>
          <w:szCs w:val="28"/>
        </w:rPr>
        <w:t>Servant</w:t>
      </w:r>
      <w:r w:rsidR="00E2066F">
        <w:rPr>
          <w:sz w:val="28"/>
          <w:szCs w:val="28"/>
        </w:rPr>
        <w:t xml:space="preserve"> – a teacher, patient, kind, not quarrelsome, a devoted follower, one who puts others needs before their own. </w:t>
      </w:r>
    </w:p>
    <w:p w14:paraId="6D37FAF8" w14:textId="77777777" w:rsidR="008F5A86" w:rsidRDefault="008F5A86" w:rsidP="00193F6E">
      <w:pPr>
        <w:rPr>
          <w:sz w:val="28"/>
          <w:szCs w:val="28"/>
        </w:rPr>
      </w:pPr>
    </w:p>
    <w:p w14:paraId="0C6FE2A4" w14:textId="77777777" w:rsidR="008F5A86" w:rsidRDefault="008F5A86" w:rsidP="005A5158">
      <w:pPr>
        <w:jc w:val="center"/>
        <w:rPr>
          <w:sz w:val="28"/>
          <w:szCs w:val="28"/>
        </w:rPr>
      </w:pPr>
    </w:p>
    <w:p w14:paraId="7C6B3788" w14:textId="71889272" w:rsidR="00B011E1" w:rsidRDefault="00A76AFA" w:rsidP="005A5158">
      <w:pPr>
        <w:jc w:val="center"/>
        <w:rPr>
          <w:sz w:val="28"/>
          <w:szCs w:val="28"/>
        </w:rPr>
      </w:pPr>
      <w:r>
        <w:rPr>
          <w:sz w:val="28"/>
          <w:szCs w:val="28"/>
        </w:rPr>
        <w:t xml:space="preserve">Paul’s </w:t>
      </w:r>
      <w:r w:rsidRPr="005A5158">
        <w:rPr>
          <w:b/>
          <w:sz w:val="28"/>
          <w:szCs w:val="28"/>
        </w:rPr>
        <w:t>w</w:t>
      </w:r>
      <w:r w:rsidR="008F5A86" w:rsidRPr="005A5158">
        <w:rPr>
          <w:b/>
          <w:sz w:val="28"/>
          <w:szCs w:val="28"/>
        </w:rPr>
        <w:t>arnings</w:t>
      </w:r>
      <w:r>
        <w:rPr>
          <w:sz w:val="28"/>
          <w:szCs w:val="28"/>
        </w:rPr>
        <w:t xml:space="preserve"> to Timothy</w:t>
      </w:r>
      <w:r w:rsidR="008F5A86">
        <w:rPr>
          <w:sz w:val="28"/>
          <w:szCs w:val="28"/>
        </w:rPr>
        <w:t>:</w:t>
      </w:r>
    </w:p>
    <w:p w14:paraId="1ADAD065" w14:textId="77777777" w:rsidR="00E2066F" w:rsidRDefault="00E2066F" w:rsidP="00193F6E">
      <w:pPr>
        <w:rPr>
          <w:sz w:val="28"/>
          <w:szCs w:val="28"/>
        </w:rPr>
      </w:pPr>
    </w:p>
    <w:p w14:paraId="7BD627C1" w14:textId="68AD21A4" w:rsidR="008F5A86" w:rsidRDefault="008F5A86" w:rsidP="00193F6E">
      <w:pPr>
        <w:rPr>
          <w:sz w:val="28"/>
          <w:szCs w:val="28"/>
        </w:rPr>
      </w:pPr>
      <w:r>
        <w:rPr>
          <w:sz w:val="28"/>
          <w:szCs w:val="28"/>
        </w:rPr>
        <w:t>Don’t get drawn into ever</w:t>
      </w:r>
      <w:r w:rsidR="00E2066F">
        <w:rPr>
          <w:sz w:val="28"/>
          <w:szCs w:val="28"/>
        </w:rPr>
        <w:t>y</w:t>
      </w:r>
      <w:r>
        <w:rPr>
          <w:sz w:val="28"/>
          <w:szCs w:val="28"/>
        </w:rPr>
        <w:t>day affairs 2:4</w:t>
      </w:r>
    </w:p>
    <w:p w14:paraId="27BE91AC" w14:textId="43BA326F" w:rsidR="008F5A86" w:rsidRDefault="008F5A86" w:rsidP="00193F6E">
      <w:pPr>
        <w:rPr>
          <w:sz w:val="28"/>
          <w:szCs w:val="28"/>
        </w:rPr>
      </w:pPr>
      <w:r>
        <w:rPr>
          <w:sz w:val="28"/>
          <w:szCs w:val="28"/>
        </w:rPr>
        <w:t>Avoid wrangling over words 2:14</w:t>
      </w:r>
    </w:p>
    <w:p w14:paraId="54E72D1A" w14:textId="11F1AD48" w:rsidR="008F5A86" w:rsidRDefault="008F5A86" w:rsidP="00193F6E">
      <w:pPr>
        <w:rPr>
          <w:sz w:val="28"/>
          <w:szCs w:val="28"/>
        </w:rPr>
      </w:pPr>
      <w:r>
        <w:rPr>
          <w:sz w:val="28"/>
          <w:szCs w:val="28"/>
        </w:rPr>
        <w:t>Avoid profane chatter 2:16 –profanity: when we treat something sacred with abuse or vulgarity (context of false teaching)</w:t>
      </w:r>
    </w:p>
    <w:p w14:paraId="788142EE" w14:textId="28F416F1" w:rsidR="008F5A86" w:rsidRDefault="008F5A86" w:rsidP="00193F6E">
      <w:pPr>
        <w:rPr>
          <w:sz w:val="28"/>
          <w:szCs w:val="28"/>
        </w:rPr>
      </w:pPr>
      <w:r>
        <w:rPr>
          <w:sz w:val="28"/>
          <w:szCs w:val="28"/>
        </w:rPr>
        <w:t xml:space="preserve">Senseless controversies – quarrels </w:t>
      </w:r>
      <w:r w:rsidR="00315651">
        <w:rPr>
          <w:sz w:val="28"/>
          <w:szCs w:val="28"/>
        </w:rPr>
        <w:t>2:23</w:t>
      </w:r>
    </w:p>
    <w:p w14:paraId="57E758F9" w14:textId="2CCF8D57" w:rsidR="00A76AFA" w:rsidRDefault="00A76AFA" w:rsidP="00193F6E">
      <w:pPr>
        <w:rPr>
          <w:sz w:val="28"/>
          <w:szCs w:val="28"/>
        </w:rPr>
      </w:pPr>
      <w:r>
        <w:rPr>
          <w:sz w:val="28"/>
          <w:szCs w:val="28"/>
        </w:rPr>
        <w:t xml:space="preserve">Meaningless talk, endless genealogies </w:t>
      </w:r>
      <w:proofErr w:type="gramStart"/>
      <w:r>
        <w:rPr>
          <w:sz w:val="28"/>
          <w:szCs w:val="28"/>
        </w:rPr>
        <w:t>-  1</w:t>
      </w:r>
      <w:proofErr w:type="gramEnd"/>
      <w:r>
        <w:rPr>
          <w:sz w:val="28"/>
          <w:szCs w:val="28"/>
        </w:rPr>
        <w:t xml:space="preserve"> Tim. 4</w:t>
      </w:r>
    </w:p>
    <w:p w14:paraId="21397634" w14:textId="77777777" w:rsidR="005A5158" w:rsidRDefault="005A5158" w:rsidP="00D0501F">
      <w:pPr>
        <w:rPr>
          <w:b/>
          <w:sz w:val="28"/>
          <w:szCs w:val="28"/>
        </w:rPr>
      </w:pPr>
    </w:p>
    <w:p w14:paraId="57860AD7" w14:textId="608AD17F" w:rsidR="006D683C" w:rsidRDefault="005A5158" w:rsidP="005A5158">
      <w:pPr>
        <w:jc w:val="center"/>
        <w:rPr>
          <w:b/>
          <w:sz w:val="28"/>
          <w:szCs w:val="28"/>
        </w:rPr>
      </w:pPr>
      <w:r w:rsidRPr="005A5158">
        <w:rPr>
          <w:b/>
          <w:sz w:val="28"/>
          <w:szCs w:val="28"/>
        </w:rPr>
        <w:t>Application for Us</w:t>
      </w:r>
    </w:p>
    <w:p w14:paraId="4893EEBF" w14:textId="77777777" w:rsidR="005A5158" w:rsidRPr="005A5158" w:rsidRDefault="005A5158" w:rsidP="005A5158">
      <w:pPr>
        <w:jc w:val="center"/>
        <w:rPr>
          <w:b/>
          <w:sz w:val="28"/>
          <w:szCs w:val="28"/>
        </w:rPr>
      </w:pPr>
    </w:p>
    <w:p w14:paraId="383E5F9B" w14:textId="473B1113" w:rsidR="00B011E1" w:rsidRDefault="00E06771" w:rsidP="00193F6E">
      <w:pPr>
        <w:rPr>
          <w:sz w:val="28"/>
          <w:szCs w:val="28"/>
        </w:rPr>
      </w:pPr>
      <w:r>
        <w:rPr>
          <w:sz w:val="28"/>
          <w:szCs w:val="28"/>
        </w:rPr>
        <w:t xml:space="preserve">“Better is the end </w:t>
      </w:r>
      <w:r w:rsidR="00A76AFA">
        <w:rPr>
          <w:sz w:val="28"/>
          <w:szCs w:val="28"/>
        </w:rPr>
        <w:t xml:space="preserve">of a thing than its beginning” </w:t>
      </w:r>
      <w:r>
        <w:rPr>
          <w:sz w:val="28"/>
          <w:szCs w:val="28"/>
        </w:rPr>
        <w:t>Eccle</w:t>
      </w:r>
      <w:r w:rsidR="00B011E1">
        <w:rPr>
          <w:sz w:val="28"/>
          <w:szCs w:val="28"/>
        </w:rPr>
        <w:t>sia</w:t>
      </w:r>
      <w:r>
        <w:rPr>
          <w:sz w:val="28"/>
          <w:szCs w:val="28"/>
        </w:rPr>
        <w:t>s</w:t>
      </w:r>
      <w:r w:rsidR="00B011E1">
        <w:rPr>
          <w:sz w:val="28"/>
          <w:szCs w:val="28"/>
        </w:rPr>
        <w:t>tes</w:t>
      </w:r>
      <w:r>
        <w:rPr>
          <w:sz w:val="28"/>
          <w:szCs w:val="28"/>
        </w:rPr>
        <w:t xml:space="preserve"> 7:8</w:t>
      </w:r>
    </w:p>
    <w:p w14:paraId="593922D6" w14:textId="77777777" w:rsidR="00E06771" w:rsidRDefault="00E06771" w:rsidP="00193F6E">
      <w:pPr>
        <w:rPr>
          <w:sz w:val="28"/>
          <w:szCs w:val="28"/>
        </w:rPr>
      </w:pPr>
    </w:p>
    <w:p w14:paraId="4BE6993F" w14:textId="7C222E99" w:rsidR="00B011E1" w:rsidRDefault="00E06771" w:rsidP="00193F6E">
      <w:pPr>
        <w:rPr>
          <w:sz w:val="28"/>
          <w:szCs w:val="28"/>
        </w:rPr>
      </w:pPr>
      <w:r>
        <w:rPr>
          <w:sz w:val="28"/>
          <w:szCs w:val="28"/>
        </w:rPr>
        <w:t>“Life can only be understood backwards, but it must be lived forwards” Kierkegaard</w:t>
      </w:r>
    </w:p>
    <w:p w14:paraId="22025492" w14:textId="77777777" w:rsidR="00A76AFA" w:rsidRDefault="00A76AFA" w:rsidP="00193F6E">
      <w:pPr>
        <w:rPr>
          <w:sz w:val="28"/>
          <w:szCs w:val="28"/>
        </w:rPr>
      </w:pPr>
    </w:p>
    <w:p w14:paraId="6891DADA" w14:textId="77777777" w:rsidR="00B011E1" w:rsidRDefault="00B011E1" w:rsidP="00193F6E">
      <w:pPr>
        <w:rPr>
          <w:sz w:val="28"/>
          <w:szCs w:val="28"/>
        </w:rPr>
      </w:pPr>
      <w:r>
        <w:rPr>
          <w:sz w:val="28"/>
          <w:szCs w:val="28"/>
        </w:rPr>
        <w:t>Focusing on the end, can help us re-orient the now – what do we want to be true of us, at our end? How can we adjust our course to make that vision a reality?</w:t>
      </w:r>
    </w:p>
    <w:p w14:paraId="3E85DCA6" w14:textId="77777777" w:rsidR="00B011E1" w:rsidRPr="00193F6E" w:rsidRDefault="00B011E1" w:rsidP="00193F6E">
      <w:pPr>
        <w:rPr>
          <w:sz w:val="28"/>
          <w:szCs w:val="28"/>
        </w:rPr>
      </w:pPr>
    </w:p>
    <w:p w14:paraId="486BE679" w14:textId="77777777" w:rsidR="00A76AFA" w:rsidRDefault="00A76AFA" w:rsidP="00990A11">
      <w:pPr>
        <w:rPr>
          <w:sz w:val="28"/>
          <w:szCs w:val="28"/>
        </w:rPr>
      </w:pPr>
    </w:p>
    <w:p w14:paraId="0D5E6A11" w14:textId="2FD21629" w:rsidR="00990A11" w:rsidRDefault="00990A11" w:rsidP="00990A11">
      <w:pPr>
        <w:rPr>
          <w:sz w:val="28"/>
          <w:szCs w:val="28"/>
        </w:rPr>
      </w:pPr>
      <w:r>
        <w:rPr>
          <w:sz w:val="28"/>
          <w:szCs w:val="28"/>
        </w:rPr>
        <w:t>Questions</w:t>
      </w:r>
      <w:r w:rsidR="00A76AFA">
        <w:rPr>
          <w:sz w:val="28"/>
          <w:szCs w:val="28"/>
        </w:rPr>
        <w:t xml:space="preserve"> for consideration and discussion:</w:t>
      </w:r>
    </w:p>
    <w:p w14:paraId="6E759495" w14:textId="77777777" w:rsidR="00A76AFA" w:rsidRDefault="00A76AFA" w:rsidP="00990A11">
      <w:pPr>
        <w:rPr>
          <w:sz w:val="28"/>
          <w:szCs w:val="28"/>
        </w:rPr>
      </w:pPr>
    </w:p>
    <w:p w14:paraId="7A9D58BF" w14:textId="56A19F57" w:rsidR="00990A11" w:rsidRPr="00990A11" w:rsidRDefault="00A76AFA" w:rsidP="00990A11">
      <w:pPr>
        <w:pStyle w:val="ListParagraph"/>
        <w:numPr>
          <w:ilvl w:val="0"/>
          <w:numId w:val="4"/>
        </w:numPr>
        <w:rPr>
          <w:sz w:val="28"/>
          <w:szCs w:val="28"/>
        </w:rPr>
      </w:pPr>
      <w:r>
        <w:rPr>
          <w:sz w:val="28"/>
          <w:szCs w:val="28"/>
        </w:rPr>
        <w:t>W</w:t>
      </w:r>
      <w:r w:rsidR="00990A11" w:rsidRPr="00990A11">
        <w:rPr>
          <w:sz w:val="28"/>
          <w:szCs w:val="28"/>
        </w:rPr>
        <w:t>hich role do you feel most called to embody/learn from?</w:t>
      </w:r>
    </w:p>
    <w:p w14:paraId="3ADA9628" w14:textId="3C79415C" w:rsidR="00990A11" w:rsidRDefault="00990A11" w:rsidP="00990A11">
      <w:pPr>
        <w:pStyle w:val="ListParagraph"/>
        <w:numPr>
          <w:ilvl w:val="0"/>
          <w:numId w:val="4"/>
        </w:numPr>
        <w:rPr>
          <w:sz w:val="28"/>
          <w:szCs w:val="28"/>
        </w:rPr>
      </w:pPr>
      <w:r>
        <w:rPr>
          <w:sz w:val="28"/>
          <w:szCs w:val="28"/>
        </w:rPr>
        <w:t>Which exhortation speaks most to you today?</w:t>
      </w:r>
    </w:p>
    <w:p w14:paraId="68090106" w14:textId="39B43146" w:rsidR="00990A11" w:rsidRDefault="00990A11" w:rsidP="00990A11">
      <w:pPr>
        <w:pStyle w:val="ListParagraph"/>
        <w:numPr>
          <w:ilvl w:val="0"/>
          <w:numId w:val="4"/>
        </w:numPr>
        <w:rPr>
          <w:sz w:val="28"/>
          <w:szCs w:val="28"/>
        </w:rPr>
      </w:pPr>
      <w:r>
        <w:rPr>
          <w:sz w:val="28"/>
          <w:szCs w:val="28"/>
        </w:rPr>
        <w:t xml:space="preserve">Is there an aspect of the Gospel that you are ashamed of? Hiding from? </w:t>
      </w:r>
    </w:p>
    <w:p w14:paraId="0A6AAE7A" w14:textId="4B1B46AF" w:rsidR="00990A11" w:rsidRPr="00990A11" w:rsidRDefault="00990A11" w:rsidP="00990A11">
      <w:pPr>
        <w:pStyle w:val="ListParagraph"/>
        <w:numPr>
          <w:ilvl w:val="0"/>
          <w:numId w:val="4"/>
        </w:numPr>
        <w:rPr>
          <w:sz w:val="28"/>
          <w:szCs w:val="28"/>
        </w:rPr>
      </w:pPr>
      <w:r>
        <w:rPr>
          <w:sz w:val="28"/>
          <w:szCs w:val="28"/>
        </w:rPr>
        <w:lastRenderedPageBreak/>
        <w:t>If Paul wrote you a divinely inspired letter of exhortation and corrections – what do you think he would tell you?</w:t>
      </w:r>
    </w:p>
    <w:p w14:paraId="4391F390" w14:textId="77777777" w:rsidR="005A5158" w:rsidRPr="00D0501F" w:rsidRDefault="005A5158" w:rsidP="00D0501F">
      <w:pPr>
        <w:rPr>
          <w:sz w:val="28"/>
          <w:szCs w:val="28"/>
        </w:rPr>
      </w:pPr>
    </w:p>
    <w:p w14:paraId="116AA121" w14:textId="12FA0826" w:rsidR="00A76AFA" w:rsidRPr="005A5158" w:rsidRDefault="00A76AFA" w:rsidP="005A5158">
      <w:pPr>
        <w:pStyle w:val="ListParagraph"/>
        <w:jc w:val="center"/>
        <w:rPr>
          <w:b/>
          <w:sz w:val="28"/>
          <w:szCs w:val="28"/>
        </w:rPr>
      </w:pPr>
      <w:r w:rsidRPr="005A5158">
        <w:rPr>
          <w:b/>
          <w:sz w:val="28"/>
          <w:szCs w:val="28"/>
        </w:rPr>
        <w:t>Supporting Scripture:</w:t>
      </w:r>
    </w:p>
    <w:p w14:paraId="42B41E45" w14:textId="77777777" w:rsidR="00A76AFA" w:rsidRDefault="00A76AFA" w:rsidP="00193F6E">
      <w:pPr>
        <w:pStyle w:val="ListParagraph"/>
        <w:rPr>
          <w:sz w:val="28"/>
          <w:szCs w:val="28"/>
        </w:rPr>
      </w:pPr>
    </w:p>
    <w:p w14:paraId="4DCCC965" w14:textId="06E12008" w:rsidR="00D01076" w:rsidRDefault="0056574F" w:rsidP="00193F6E">
      <w:pPr>
        <w:pStyle w:val="ListParagraph"/>
        <w:rPr>
          <w:sz w:val="28"/>
          <w:szCs w:val="28"/>
        </w:rPr>
      </w:pPr>
      <w:r>
        <w:rPr>
          <w:sz w:val="28"/>
          <w:szCs w:val="28"/>
        </w:rPr>
        <w:t>“ All scripture is inspired by God and is useful for teaching, for reproof, for correction and for training in righteousness, so that everyone who belongs to God may be proficient, equipped for every good work.” 2 Tim. 3:16-17</w:t>
      </w:r>
    </w:p>
    <w:p w14:paraId="2B9B7B97" w14:textId="77777777" w:rsidR="0056574F" w:rsidRDefault="0056574F" w:rsidP="00193F6E">
      <w:pPr>
        <w:pStyle w:val="ListParagraph"/>
        <w:rPr>
          <w:sz w:val="28"/>
          <w:szCs w:val="28"/>
        </w:rPr>
      </w:pPr>
    </w:p>
    <w:p w14:paraId="05969406" w14:textId="76E5480D" w:rsidR="0056574F" w:rsidRDefault="0056574F" w:rsidP="00193F6E">
      <w:pPr>
        <w:pStyle w:val="ListParagraph"/>
        <w:rPr>
          <w:sz w:val="28"/>
          <w:szCs w:val="28"/>
        </w:rPr>
      </w:pPr>
      <w:r>
        <w:rPr>
          <w:sz w:val="28"/>
          <w:szCs w:val="28"/>
        </w:rPr>
        <w:t>“</w:t>
      </w:r>
      <w:proofErr w:type="gramStart"/>
      <w:r>
        <w:rPr>
          <w:sz w:val="28"/>
          <w:szCs w:val="28"/>
        </w:rPr>
        <w:t>let</w:t>
      </w:r>
      <w:proofErr w:type="gramEnd"/>
      <w:r>
        <w:rPr>
          <w:sz w:val="28"/>
          <w:szCs w:val="28"/>
        </w:rPr>
        <w:t xml:space="preserve"> us run with perseverance the race that is set before us” Hebrews 12:1</w:t>
      </w:r>
    </w:p>
    <w:p w14:paraId="05C5233B" w14:textId="77777777" w:rsidR="0056574F" w:rsidRDefault="0056574F" w:rsidP="00193F6E">
      <w:pPr>
        <w:pStyle w:val="ListParagraph"/>
        <w:rPr>
          <w:sz w:val="28"/>
          <w:szCs w:val="28"/>
        </w:rPr>
      </w:pPr>
    </w:p>
    <w:p w14:paraId="550A0EB6" w14:textId="43307015" w:rsidR="0056574F" w:rsidRDefault="0056574F" w:rsidP="00193F6E">
      <w:pPr>
        <w:pStyle w:val="ListParagraph"/>
        <w:rPr>
          <w:sz w:val="28"/>
          <w:szCs w:val="28"/>
        </w:rPr>
      </w:pPr>
      <w:r>
        <w:rPr>
          <w:sz w:val="28"/>
          <w:szCs w:val="28"/>
        </w:rPr>
        <w:t>“But I do not count my life of any value to myself</w:t>
      </w:r>
      <w:r w:rsidR="0048350B">
        <w:rPr>
          <w:sz w:val="28"/>
          <w:szCs w:val="28"/>
        </w:rPr>
        <w:t>, if only I may finish my course and the ministry that I received from the Lord Jesus, to testify to the good news of God’s grace.” Acts 20:24</w:t>
      </w:r>
    </w:p>
    <w:p w14:paraId="49404F56" w14:textId="77777777" w:rsidR="0048350B" w:rsidRDefault="0048350B" w:rsidP="00193F6E">
      <w:pPr>
        <w:pStyle w:val="ListParagraph"/>
        <w:rPr>
          <w:sz w:val="28"/>
          <w:szCs w:val="28"/>
        </w:rPr>
      </w:pPr>
    </w:p>
    <w:p w14:paraId="3448A74D" w14:textId="029EE131" w:rsidR="0048350B" w:rsidRDefault="0048350B" w:rsidP="00193F6E">
      <w:pPr>
        <w:pStyle w:val="ListParagraph"/>
        <w:rPr>
          <w:sz w:val="28"/>
          <w:szCs w:val="28"/>
        </w:rPr>
      </w:pPr>
      <w:r>
        <w:rPr>
          <w:sz w:val="28"/>
          <w:szCs w:val="28"/>
        </w:rPr>
        <w:t>“Not that I have already obtained this or have already reached the goal, but I press on to make it my own, because Christ Jesus has made me his own; but this one thing I do, forgetting what lies behind and straining forward to what lies ahead, I press on toward my goal for the prize of the heavenly call of God in Christ Jesus.” Philip: 3:12-14</w:t>
      </w:r>
    </w:p>
    <w:p w14:paraId="53912756" w14:textId="77777777" w:rsidR="0048350B" w:rsidRDefault="0048350B" w:rsidP="00193F6E">
      <w:pPr>
        <w:pStyle w:val="ListParagraph"/>
        <w:rPr>
          <w:sz w:val="28"/>
          <w:szCs w:val="28"/>
        </w:rPr>
      </w:pPr>
    </w:p>
    <w:p w14:paraId="2431CB33" w14:textId="02F28D19" w:rsidR="0048350B" w:rsidRDefault="0048350B" w:rsidP="00193F6E">
      <w:pPr>
        <w:pStyle w:val="ListParagraph"/>
        <w:rPr>
          <w:sz w:val="28"/>
          <w:szCs w:val="28"/>
        </w:rPr>
      </w:pPr>
      <w:r>
        <w:rPr>
          <w:sz w:val="28"/>
          <w:szCs w:val="28"/>
        </w:rPr>
        <w:t>“</w:t>
      </w:r>
      <w:proofErr w:type="gramStart"/>
      <w:r>
        <w:rPr>
          <w:sz w:val="28"/>
          <w:szCs w:val="28"/>
        </w:rPr>
        <w:t>but</w:t>
      </w:r>
      <w:proofErr w:type="gramEnd"/>
      <w:r>
        <w:rPr>
          <w:sz w:val="28"/>
          <w:szCs w:val="28"/>
        </w:rPr>
        <w:t xml:space="preserve"> they who wait fro the Lord shall renew their strength; they shall mount up with wings like eagles; they shall run and not be weary; they shall walk and not faint.” Isaiah 40:31</w:t>
      </w:r>
    </w:p>
    <w:p w14:paraId="3C0E12C3" w14:textId="77777777" w:rsidR="0048350B" w:rsidRDefault="0048350B" w:rsidP="00193F6E">
      <w:pPr>
        <w:pStyle w:val="ListParagraph"/>
        <w:rPr>
          <w:sz w:val="28"/>
          <w:szCs w:val="28"/>
        </w:rPr>
      </w:pPr>
    </w:p>
    <w:p w14:paraId="2E1BABC9" w14:textId="5FDBB4B9" w:rsidR="0048350B" w:rsidRPr="002826B7" w:rsidRDefault="002624A2" w:rsidP="00193F6E">
      <w:pPr>
        <w:pStyle w:val="ListParagraph"/>
        <w:rPr>
          <w:sz w:val="28"/>
          <w:szCs w:val="28"/>
        </w:rPr>
      </w:pPr>
      <w:r>
        <w:rPr>
          <w:sz w:val="28"/>
          <w:szCs w:val="28"/>
        </w:rPr>
        <w:t>“</w:t>
      </w:r>
      <w:r w:rsidR="0048350B">
        <w:rPr>
          <w:sz w:val="28"/>
          <w:szCs w:val="28"/>
        </w:rPr>
        <w:t>Do you know that in a race all the runners run, but only one receives the prize? So run that you may obtain it. “ 1 Cor. 9:24</w:t>
      </w:r>
    </w:p>
    <w:sectPr w:rsidR="0048350B" w:rsidRPr="002826B7" w:rsidSect="00D0501F">
      <w:pgSz w:w="12240" w:h="15840"/>
      <w:pgMar w:top="5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006A5"/>
    <w:multiLevelType w:val="hybridMultilevel"/>
    <w:tmpl w:val="F224091E"/>
    <w:lvl w:ilvl="0" w:tplc="DC2652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400FF7"/>
    <w:multiLevelType w:val="hybridMultilevel"/>
    <w:tmpl w:val="818C4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D85CEB"/>
    <w:multiLevelType w:val="hybridMultilevel"/>
    <w:tmpl w:val="30B86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DC73E5"/>
    <w:multiLevelType w:val="hybridMultilevel"/>
    <w:tmpl w:val="A98A8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0925932">
    <w:abstractNumId w:val="1"/>
  </w:num>
  <w:num w:numId="2" w16cid:durableId="709452258">
    <w:abstractNumId w:val="0"/>
  </w:num>
  <w:num w:numId="3" w16cid:durableId="1262185307">
    <w:abstractNumId w:val="3"/>
  </w:num>
  <w:num w:numId="4" w16cid:durableId="20863388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0B2"/>
    <w:rsid w:val="000810B2"/>
    <w:rsid w:val="00193F6E"/>
    <w:rsid w:val="001B4AEC"/>
    <w:rsid w:val="002624A2"/>
    <w:rsid w:val="002826B7"/>
    <w:rsid w:val="002A4D96"/>
    <w:rsid w:val="00315651"/>
    <w:rsid w:val="00373299"/>
    <w:rsid w:val="0048350B"/>
    <w:rsid w:val="00532F24"/>
    <w:rsid w:val="005349FE"/>
    <w:rsid w:val="00556D56"/>
    <w:rsid w:val="00562DF6"/>
    <w:rsid w:val="0056574F"/>
    <w:rsid w:val="005A5158"/>
    <w:rsid w:val="00637298"/>
    <w:rsid w:val="00652B88"/>
    <w:rsid w:val="006D683C"/>
    <w:rsid w:val="007218A0"/>
    <w:rsid w:val="00770956"/>
    <w:rsid w:val="00815826"/>
    <w:rsid w:val="0089238A"/>
    <w:rsid w:val="00892E46"/>
    <w:rsid w:val="008F5A86"/>
    <w:rsid w:val="00990A11"/>
    <w:rsid w:val="00A50F41"/>
    <w:rsid w:val="00A76AFA"/>
    <w:rsid w:val="00B011E1"/>
    <w:rsid w:val="00BB02A7"/>
    <w:rsid w:val="00C52D72"/>
    <w:rsid w:val="00C878CE"/>
    <w:rsid w:val="00D01076"/>
    <w:rsid w:val="00D0501F"/>
    <w:rsid w:val="00E06771"/>
    <w:rsid w:val="00E2066F"/>
    <w:rsid w:val="00E60F35"/>
    <w:rsid w:val="00E94AB9"/>
    <w:rsid w:val="00F664A0"/>
    <w:rsid w:val="00F854DD"/>
    <w:rsid w:val="00FE6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D91C91"/>
  <w14:defaultImageDpi w14:val="300"/>
  <w15:docId w15:val="{0AA3C760-B72E-4140-BD44-A6BB5833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864</Words>
  <Characters>4927</Characters>
  <Application>Microsoft Office Word</Application>
  <DocSecurity>4</DocSecurity>
  <Lines>41</Lines>
  <Paragraphs>11</Paragraphs>
  <ScaleCrop>false</ScaleCrop>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Nelson</dc:creator>
  <cp:keywords/>
  <dc:description/>
  <cp:lastModifiedBy>Vicki Leach</cp:lastModifiedBy>
  <cp:revision>2</cp:revision>
  <dcterms:created xsi:type="dcterms:W3CDTF">2023-09-25T17:25:00Z</dcterms:created>
  <dcterms:modified xsi:type="dcterms:W3CDTF">2023-09-25T17:25:00Z</dcterms:modified>
</cp:coreProperties>
</file>