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AB196" w14:textId="77777777" w:rsidR="000E2BEC" w:rsidRPr="00EC470F" w:rsidRDefault="00EC470F" w:rsidP="00EC470F">
      <w:pPr>
        <w:jc w:val="center"/>
        <w:rPr>
          <w:b/>
          <w:sz w:val="32"/>
          <w:szCs w:val="32"/>
        </w:rPr>
      </w:pPr>
      <w:r>
        <w:rPr>
          <w:b/>
          <w:sz w:val="32"/>
          <w:szCs w:val="32"/>
        </w:rPr>
        <w:t>The Books of</w:t>
      </w:r>
      <w:r w:rsidRPr="00EC470F">
        <w:rPr>
          <w:b/>
          <w:sz w:val="32"/>
          <w:szCs w:val="32"/>
        </w:rPr>
        <w:t xml:space="preserve"> Amos and Obadiah</w:t>
      </w:r>
    </w:p>
    <w:p w14:paraId="74BBAAC5" w14:textId="77777777" w:rsidR="00EC470F" w:rsidRDefault="00EC470F" w:rsidP="00EC470F">
      <w:pPr>
        <w:jc w:val="center"/>
        <w:rPr>
          <w:i/>
        </w:rPr>
      </w:pPr>
      <w:r w:rsidRPr="00EC470F">
        <w:rPr>
          <w:i/>
        </w:rPr>
        <w:t>September 2022</w:t>
      </w:r>
    </w:p>
    <w:p w14:paraId="5E933B41" w14:textId="77777777" w:rsidR="00EC470F" w:rsidRDefault="00EC470F" w:rsidP="00EC470F">
      <w:pPr>
        <w:jc w:val="center"/>
        <w:rPr>
          <w:i/>
        </w:rPr>
      </w:pPr>
    </w:p>
    <w:p w14:paraId="515517D6" w14:textId="1286F179" w:rsidR="00EC6DBE" w:rsidRDefault="00EC6DBE" w:rsidP="00EC470F">
      <w:pPr>
        <w:jc w:val="center"/>
        <w:rPr>
          <w:i/>
        </w:rPr>
      </w:pPr>
      <w:r>
        <w:rPr>
          <w:i/>
        </w:rPr>
        <w:t>All Scripture is breathed out by God and is useful for teaching, for reproof, for correction, and for training in righteousness, so that everyone who belongs to God may be proficient, equipped for every good wo</w:t>
      </w:r>
      <w:r w:rsidR="006D1537">
        <w:rPr>
          <w:i/>
        </w:rPr>
        <w:t>rk.  (2Tim.3:</w:t>
      </w:r>
      <w:bookmarkStart w:id="0" w:name="_GoBack"/>
      <w:bookmarkEnd w:id="0"/>
      <w:r>
        <w:rPr>
          <w:i/>
        </w:rPr>
        <w:t>16)</w:t>
      </w:r>
    </w:p>
    <w:p w14:paraId="488043CF" w14:textId="77777777" w:rsidR="00EC470F" w:rsidRDefault="00EC470F" w:rsidP="00EC470F"/>
    <w:p w14:paraId="7BB63895" w14:textId="77777777" w:rsidR="00EC470F" w:rsidRDefault="00EC470F" w:rsidP="00EC470F"/>
    <w:p w14:paraId="18A5AAE9" w14:textId="77777777" w:rsidR="00EC470F" w:rsidRDefault="00EC470F" w:rsidP="00EC470F">
      <w:pPr>
        <w:rPr>
          <w:sz w:val="32"/>
          <w:szCs w:val="32"/>
        </w:rPr>
      </w:pPr>
      <w:r>
        <w:rPr>
          <w:sz w:val="32"/>
          <w:szCs w:val="32"/>
        </w:rPr>
        <w:t>The Prophet Amos</w:t>
      </w:r>
    </w:p>
    <w:p w14:paraId="269A6D03" w14:textId="77777777" w:rsidR="00EC470F" w:rsidRDefault="00EC470F" w:rsidP="00EC470F">
      <w:pPr>
        <w:rPr>
          <w:sz w:val="32"/>
          <w:szCs w:val="32"/>
        </w:rPr>
      </w:pPr>
    </w:p>
    <w:p w14:paraId="0D54C0B1" w14:textId="77777777" w:rsidR="00EC470F" w:rsidRDefault="00EC470F" w:rsidP="00EC470F">
      <w:pPr>
        <w:rPr>
          <w:sz w:val="32"/>
          <w:szCs w:val="32"/>
        </w:rPr>
      </w:pPr>
      <w:r>
        <w:rPr>
          <w:sz w:val="32"/>
          <w:szCs w:val="32"/>
        </w:rPr>
        <w:t>Historical Context</w:t>
      </w:r>
    </w:p>
    <w:p w14:paraId="07710D69" w14:textId="77777777" w:rsidR="00EC470F" w:rsidRDefault="00EC470F" w:rsidP="00EC470F">
      <w:pPr>
        <w:rPr>
          <w:sz w:val="32"/>
          <w:szCs w:val="32"/>
        </w:rPr>
      </w:pPr>
    </w:p>
    <w:p w14:paraId="171C3716" w14:textId="77777777" w:rsidR="00EC470F" w:rsidRDefault="00EC470F" w:rsidP="00EC470F">
      <w:pPr>
        <w:rPr>
          <w:sz w:val="32"/>
          <w:szCs w:val="32"/>
        </w:rPr>
      </w:pPr>
      <w:r>
        <w:rPr>
          <w:sz w:val="32"/>
          <w:szCs w:val="32"/>
        </w:rPr>
        <w:t>Israel – Her Neighbors and their crimes</w:t>
      </w:r>
      <w:r w:rsidR="00F84868">
        <w:rPr>
          <w:sz w:val="32"/>
          <w:szCs w:val="32"/>
        </w:rPr>
        <w:t xml:space="preserve"> (map)</w:t>
      </w:r>
    </w:p>
    <w:p w14:paraId="3079F47A" w14:textId="77777777" w:rsidR="00EC470F" w:rsidRDefault="00EC470F" w:rsidP="00EC470F">
      <w:pPr>
        <w:rPr>
          <w:sz w:val="32"/>
          <w:szCs w:val="32"/>
        </w:rPr>
      </w:pPr>
    </w:p>
    <w:p w14:paraId="51A4A99C" w14:textId="77777777" w:rsidR="00EC470F" w:rsidRDefault="00EC470F" w:rsidP="00EC470F">
      <w:pPr>
        <w:rPr>
          <w:sz w:val="32"/>
          <w:szCs w:val="32"/>
        </w:rPr>
      </w:pPr>
      <w:r>
        <w:rPr>
          <w:sz w:val="32"/>
          <w:szCs w:val="32"/>
        </w:rPr>
        <w:t>“ Thus says the Lord: For three transgressions of Israel, and for four, I will not revoke the punishment; “ (</w:t>
      </w:r>
      <w:r w:rsidRPr="00EC470F">
        <w:t>Amos 2:6</w:t>
      </w:r>
      <w:r>
        <w:rPr>
          <w:sz w:val="32"/>
          <w:szCs w:val="32"/>
        </w:rPr>
        <w:t>)</w:t>
      </w:r>
    </w:p>
    <w:p w14:paraId="350BB5D7" w14:textId="77777777" w:rsidR="00EC470F" w:rsidRDefault="00EC470F" w:rsidP="00EC470F">
      <w:pPr>
        <w:rPr>
          <w:sz w:val="32"/>
          <w:szCs w:val="32"/>
        </w:rPr>
      </w:pPr>
    </w:p>
    <w:p w14:paraId="1D4BCFBA" w14:textId="77777777" w:rsidR="00EC470F" w:rsidRDefault="00EC470F" w:rsidP="00EC470F">
      <w:pPr>
        <w:rPr>
          <w:sz w:val="32"/>
          <w:szCs w:val="32"/>
        </w:rPr>
      </w:pPr>
      <w:r>
        <w:rPr>
          <w:sz w:val="32"/>
          <w:szCs w:val="32"/>
        </w:rPr>
        <w:t xml:space="preserve">“And I raised up some of your children to be prophets and some of your youths to be </w:t>
      </w:r>
      <w:proofErr w:type="spellStart"/>
      <w:r>
        <w:rPr>
          <w:sz w:val="32"/>
          <w:szCs w:val="32"/>
        </w:rPr>
        <w:t>nazarites</w:t>
      </w:r>
      <w:proofErr w:type="spellEnd"/>
      <w:r>
        <w:rPr>
          <w:sz w:val="32"/>
          <w:szCs w:val="32"/>
        </w:rPr>
        <w:t xml:space="preserve">. Is it not indeed so, O people of Israel? </w:t>
      </w:r>
      <w:proofErr w:type="gramStart"/>
      <w:r>
        <w:rPr>
          <w:sz w:val="32"/>
          <w:szCs w:val="32"/>
        </w:rPr>
        <w:t>says</w:t>
      </w:r>
      <w:proofErr w:type="gramEnd"/>
      <w:r>
        <w:rPr>
          <w:sz w:val="32"/>
          <w:szCs w:val="32"/>
        </w:rPr>
        <w:t xml:space="preserve"> the Lord. </w:t>
      </w:r>
    </w:p>
    <w:p w14:paraId="006CC527" w14:textId="77777777" w:rsidR="00EC470F" w:rsidRDefault="00EC470F" w:rsidP="00EC470F">
      <w:pPr>
        <w:rPr>
          <w:sz w:val="32"/>
          <w:szCs w:val="32"/>
        </w:rPr>
      </w:pPr>
      <w:r>
        <w:rPr>
          <w:sz w:val="32"/>
          <w:szCs w:val="32"/>
        </w:rPr>
        <w:t xml:space="preserve">But you made the </w:t>
      </w:r>
      <w:proofErr w:type="spellStart"/>
      <w:r>
        <w:rPr>
          <w:sz w:val="32"/>
          <w:szCs w:val="32"/>
        </w:rPr>
        <w:t>nazarites</w:t>
      </w:r>
      <w:proofErr w:type="spellEnd"/>
      <w:r>
        <w:rPr>
          <w:sz w:val="32"/>
          <w:szCs w:val="32"/>
        </w:rPr>
        <w:t xml:space="preserve"> drink wine, and commanded the prophets, saying, ‘You shall not prophesy’” (</w:t>
      </w:r>
      <w:r w:rsidRPr="00EC470F">
        <w:t>Amos</w:t>
      </w:r>
      <w:r>
        <w:rPr>
          <w:sz w:val="32"/>
          <w:szCs w:val="32"/>
        </w:rPr>
        <w:t xml:space="preserve"> </w:t>
      </w:r>
      <w:r w:rsidRPr="00EC470F">
        <w:t>2:11</w:t>
      </w:r>
      <w:r>
        <w:t xml:space="preserve"> - 12</w:t>
      </w:r>
      <w:r>
        <w:rPr>
          <w:sz w:val="32"/>
          <w:szCs w:val="32"/>
        </w:rPr>
        <w:t>)</w:t>
      </w:r>
    </w:p>
    <w:p w14:paraId="67D40D95" w14:textId="77777777" w:rsidR="00DB6B22" w:rsidRDefault="00DB6B22" w:rsidP="00EC470F">
      <w:pPr>
        <w:rPr>
          <w:sz w:val="32"/>
          <w:szCs w:val="32"/>
        </w:rPr>
      </w:pPr>
    </w:p>
    <w:p w14:paraId="4D19F19C" w14:textId="77777777" w:rsidR="00EC6DBE" w:rsidRDefault="002B1B39" w:rsidP="00EC470F">
      <w:pPr>
        <w:rPr>
          <w:sz w:val="32"/>
          <w:szCs w:val="32"/>
        </w:rPr>
      </w:pPr>
      <w:r>
        <w:rPr>
          <w:sz w:val="32"/>
          <w:szCs w:val="32"/>
        </w:rPr>
        <w:t>Dangerous business</w:t>
      </w:r>
    </w:p>
    <w:p w14:paraId="7756C2DD" w14:textId="77777777" w:rsidR="00F84868" w:rsidRDefault="00F84868" w:rsidP="00EC470F">
      <w:pPr>
        <w:rPr>
          <w:sz w:val="32"/>
          <w:szCs w:val="32"/>
        </w:rPr>
      </w:pPr>
    </w:p>
    <w:p w14:paraId="567E8647" w14:textId="77777777" w:rsidR="00F84868" w:rsidRDefault="00F84868" w:rsidP="00EC470F">
      <w:pPr>
        <w:rPr>
          <w:sz w:val="32"/>
          <w:szCs w:val="32"/>
        </w:rPr>
      </w:pPr>
      <w:r>
        <w:rPr>
          <w:sz w:val="32"/>
          <w:szCs w:val="32"/>
        </w:rPr>
        <w:t xml:space="preserve">“ </w:t>
      </w:r>
      <w:proofErr w:type="gramStart"/>
      <w:r>
        <w:rPr>
          <w:sz w:val="32"/>
          <w:szCs w:val="32"/>
        </w:rPr>
        <w:t>yet</w:t>
      </w:r>
      <w:proofErr w:type="gramEnd"/>
      <w:r>
        <w:rPr>
          <w:sz w:val="32"/>
          <w:szCs w:val="32"/>
        </w:rPr>
        <w:t xml:space="preserve"> you did not return to me” (Amos 4:6,4:8, 4:9, 4:10,4:11)</w:t>
      </w:r>
    </w:p>
    <w:p w14:paraId="4EF24482" w14:textId="77777777" w:rsidR="00F84868" w:rsidRDefault="00F84868" w:rsidP="00EC470F">
      <w:pPr>
        <w:rPr>
          <w:sz w:val="32"/>
          <w:szCs w:val="32"/>
        </w:rPr>
      </w:pPr>
    </w:p>
    <w:p w14:paraId="3F3B0C96" w14:textId="77777777" w:rsidR="00F84868" w:rsidRDefault="00F84868" w:rsidP="00EC470F">
      <w:pPr>
        <w:rPr>
          <w:sz w:val="32"/>
          <w:szCs w:val="32"/>
        </w:rPr>
      </w:pPr>
      <w:r>
        <w:rPr>
          <w:sz w:val="32"/>
          <w:szCs w:val="32"/>
        </w:rPr>
        <w:t>“Seek” (Amos 5:5, 5:6, 5:14)</w:t>
      </w:r>
    </w:p>
    <w:p w14:paraId="575EBCC5" w14:textId="77777777" w:rsidR="00B101DA" w:rsidRDefault="00B101DA" w:rsidP="00EC470F">
      <w:pPr>
        <w:rPr>
          <w:sz w:val="32"/>
          <w:szCs w:val="32"/>
        </w:rPr>
      </w:pPr>
    </w:p>
    <w:p w14:paraId="687CA915" w14:textId="77777777" w:rsidR="00B101DA" w:rsidRDefault="00B101DA" w:rsidP="00EC470F">
      <w:pPr>
        <w:rPr>
          <w:sz w:val="32"/>
          <w:szCs w:val="32"/>
        </w:rPr>
      </w:pPr>
      <w:r>
        <w:rPr>
          <w:sz w:val="32"/>
          <w:szCs w:val="32"/>
        </w:rPr>
        <w:t>Rud</w:t>
      </w:r>
      <w:r w:rsidR="00F84868">
        <w:rPr>
          <w:sz w:val="32"/>
          <w:szCs w:val="32"/>
        </w:rPr>
        <w:t xml:space="preserve">y (movie) </w:t>
      </w:r>
    </w:p>
    <w:p w14:paraId="116F6A77" w14:textId="77777777" w:rsidR="00DB6B22" w:rsidRDefault="00DB6B22" w:rsidP="00EC470F">
      <w:pPr>
        <w:rPr>
          <w:sz w:val="32"/>
          <w:szCs w:val="32"/>
        </w:rPr>
      </w:pPr>
    </w:p>
    <w:p w14:paraId="7A5416EB" w14:textId="77777777" w:rsidR="00DB6B22" w:rsidRPr="00B101DA" w:rsidRDefault="00DB6B22" w:rsidP="00EC470F">
      <w:r>
        <w:rPr>
          <w:sz w:val="32"/>
          <w:szCs w:val="32"/>
        </w:rPr>
        <w:t>“ The Lord God has sworn by himself: I abhor the pride of Jacob” (</w:t>
      </w:r>
      <w:r w:rsidRPr="00B101DA">
        <w:t>Amos 6:8)</w:t>
      </w:r>
    </w:p>
    <w:p w14:paraId="07001E59" w14:textId="77777777" w:rsidR="00DB6B22" w:rsidRPr="00B101DA" w:rsidRDefault="00DB6B22" w:rsidP="00EC470F"/>
    <w:p w14:paraId="2A99023E" w14:textId="77777777" w:rsidR="00EC470F" w:rsidRDefault="00DB6B22" w:rsidP="00EC470F">
      <w:pPr>
        <w:rPr>
          <w:sz w:val="32"/>
          <w:szCs w:val="32"/>
        </w:rPr>
      </w:pPr>
      <w:r>
        <w:rPr>
          <w:sz w:val="32"/>
          <w:szCs w:val="32"/>
        </w:rPr>
        <w:t xml:space="preserve">“ </w:t>
      </w:r>
      <w:proofErr w:type="gramStart"/>
      <w:r>
        <w:rPr>
          <w:sz w:val="32"/>
          <w:szCs w:val="32"/>
        </w:rPr>
        <w:t>you</w:t>
      </w:r>
      <w:proofErr w:type="gramEnd"/>
      <w:r>
        <w:rPr>
          <w:sz w:val="32"/>
          <w:szCs w:val="32"/>
        </w:rPr>
        <w:t xml:space="preserve"> who rejoice in Lo-debar, who say, “Have we not by our own strength taken </w:t>
      </w:r>
      <w:proofErr w:type="spellStart"/>
      <w:r>
        <w:rPr>
          <w:sz w:val="32"/>
          <w:szCs w:val="32"/>
        </w:rPr>
        <w:t>Karnaim</w:t>
      </w:r>
      <w:proofErr w:type="spellEnd"/>
      <w:r>
        <w:rPr>
          <w:sz w:val="32"/>
          <w:szCs w:val="32"/>
        </w:rPr>
        <w:t xml:space="preserve"> for ourselves?</w:t>
      </w:r>
      <w:r w:rsidR="00B101DA">
        <w:rPr>
          <w:sz w:val="32"/>
          <w:szCs w:val="32"/>
        </w:rPr>
        <w:t xml:space="preserve">’” </w:t>
      </w:r>
      <w:r w:rsidR="00B101DA" w:rsidRPr="00B101DA">
        <w:t>(Amos</w:t>
      </w:r>
      <w:r w:rsidR="00F84868">
        <w:t xml:space="preserve"> 6:13)</w:t>
      </w:r>
    </w:p>
    <w:p w14:paraId="4AF7CA0E" w14:textId="77777777" w:rsidR="00EC470F" w:rsidRDefault="00EC470F" w:rsidP="00EC470F">
      <w:pPr>
        <w:rPr>
          <w:sz w:val="32"/>
          <w:szCs w:val="32"/>
        </w:rPr>
      </w:pPr>
    </w:p>
    <w:p w14:paraId="179B5478" w14:textId="7381C698" w:rsidR="00965B1C" w:rsidRDefault="00EC470F" w:rsidP="00EC470F">
      <w:pPr>
        <w:rPr>
          <w:sz w:val="32"/>
          <w:szCs w:val="32"/>
        </w:rPr>
      </w:pPr>
      <w:r>
        <w:rPr>
          <w:sz w:val="32"/>
          <w:szCs w:val="32"/>
        </w:rPr>
        <w:t>Judah –southern kingdom</w:t>
      </w:r>
      <w:r w:rsidR="006D6488">
        <w:rPr>
          <w:sz w:val="32"/>
          <w:szCs w:val="32"/>
        </w:rPr>
        <w:t xml:space="preserve">                               </w:t>
      </w:r>
      <w:r>
        <w:rPr>
          <w:sz w:val="32"/>
          <w:szCs w:val="32"/>
        </w:rPr>
        <w:t xml:space="preserve">Israel – northern </w:t>
      </w:r>
      <w:r w:rsidR="006D6488">
        <w:rPr>
          <w:sz w:val="32"/>
          <w:szCs w:val="32"/>
        </w:rPr>
        <w:t>kingdom</w:t>
      </w:r>
    </w:p>
    <w:p w14:paraId="3D0446A0" w14:textId="77777777" w:rsidR="00B101DA" w:rsidRDefault="00B101DA" w:rsidP="00B101DA">
      <w:pPr>
        <w:jc w:val="center"/>
        <w:rPr>
          <w:b/>
          <w:sz w:val="32"/>
          <w:szCs w:val="32"/>
        </w:rPr>
      </w:pPr>
      <w:r w:rsidRPr="00B101DA">
        <w:rPr>
          <w:b/>
          <w:sz w:val="32"/>
          <w:szCs w:val="32"/>
        </w:rPr>
        <w:lastRenderedPageBreak/>
        <w:t>The Book of Obadiah</w:t>
      </w:r>
    </w:p>
    <w:p w14:paraId="68164974" w14:textId="77777777" w:rsidR="00B101DA" w:rsidRDefault="00B101DA" w:rsidP="00B101DA">
      <w:pPr>
        <w:jc w:val="center"/>
        <w:rPr>
          <w:b/>
          <w:sz w:val="32"/>
          <w:szCs w:val="32"/>
        </w:rPr>
      </w:pPr>
    </w:p>
    <w:p w14:paraId="3A0CE578" w14:textId="77777777" w:rsidR="00B101DA" w:rsidRDefault="00B101DA" w:rsidP="00B101DA">
      <w:pPr>
        <w:rPr>
          <w:sz w:val="32"/>
          <w:szCs w:val="32"/>
        </w:rPr>
      </w:pPr>
      <w:r>
        <w:rPr>
          <w:sz w:val="32"/>
          <w:szCs w:val="32"/>
        </w:rPr>
        <w:t>“ Your proud heart has deceived you, you that line in the cleft of the rock, whose dwelling is in the heights</w:t>
      </w:r>
      <w:r w:rsidR="0003142F">
        <w:rPr>
          <w:sz w:val="32"/>
          <w:szCs w:val="32"/>
        </w:rPr>
        <w:t>. You say in your heart, “ Who will bring me down to the ground?”</w:t>
      </w:r>
    </w:p>
    <w:p w14:paraId="1BCC0FE0" w14:textId="77777777" w:rsidR="0003142F" w:rsidRDefault="0003142F" w:rsidP="00B101DA">
      <w:pPr>
        <w:rPr>
          <w:sz w:val="32"/>
          <w:szCs w:val="32"/>
        </w:rPr>
      </w:pPr>
    </w:p>
    <w:p w14:paraId="7E89D1B3" w14:textId="77777777" w:rsidR="0003142F" w:rsidRDefault="0003142F" w:rsidP="00B101DA">
      <w:pPr>
        <w:rPr>
          <w:sz w:val="32"/>
          <w:szCs w:val="32"/>
        </w:rPr>
      </w:pPr>
      <w:r>
        <w:rPr>
          <w:sz w:val="32"/>
          <w:szCs w:val="32"/>
        </w:rPr>
        <w:t xml:space="preserve">Image/ Petra </w:t>
      </w:r>
    </w:p>
    <w:p w14:paraId="083EAB41" w14:textId="77777777" w:rsidR="006510C6" w:rsidRDefault="006510C6" w:rsidP="00B101DA">
      <w:pPr>
        <w:rPr>
          <w:sz w:val="32"/>
          <w:szCs w:val="32"/>
        </w:rPr>
      </w:pPr>
    </w:p>
    <w:p w14:paraId="252F283B" w14:textId="1D272E1C" w:rsidR="006D6488" w:rsidRDefault="006510C6" w:rsidP="00B101DA">
      <w:pPr>
        <w:rPr>
          <w:sz w:val="32"/>
          <w:szCs w:val="32"/>
        </w:rPr>
      </w:pPr>
      <w:r>
        <w:rPr>
          <w:sz w:val="32"/>
          <w:szCs w:val="32"/>
        </w:rPr>
        <w:t>Pride</w:t>
      </w:r>
      <w:r w:rsidR="00063DA2">
        <w:rPr>
          <w:sz w:val="32"/>
          <w:szCs w:val="32"/>
        </w:rPr>
        <w:t xml:space="preserve"> – “high” - excessive preoccupation with self, one’s importance, achievements, status or possessions.  The sin is considered rebellion against God because it attributes to one’s self the honor and glory that only God is due. </w:t>
      </w:r>
      <w:r w:rsidR="006D6488">
        <w:rPr>
          <w:sz w:val="32"/>
          <w:szCs w:val="32"/>
        </w:rPr>
        <w:t xml:space="preserve">  (</w:t>
      </w:r>
      <w:r w:rsidR="00063DA2">
        <w:rPr>
          <w:sz w:val="32"/>
          <w:szCs w:val="32"/>
        </w:rPr>
        <w:t>Antonym: humility</w:t>
      </w:r>
      <w:r w:rsidR="006D6488">
        <w:rPr>
          <w:sz w:val="32"/>
          <w:szCs w:val="32"/>
        </w:rPr>
        <w:t>)</w:t>
      </w:r>
    </w:p>
    <w:p w14:paraId="0D04C5DF" w14:textId="77777777" w:rsidR="00063DA2" w:rsidRDefault="00063DA2" w:rsidP="00B101DA">
      <w:pPr>
        <w:rPr>
          <w:sz w:val="32"/>
          <w:szCs w:val="32"/>
        </w:rPr>
      </w:pPr>
    </w:p>
    <w:p w14:paraId="0B27BCC1" w14:textId="77777777" w:rsidR="006510C6" w:rsidRDefault="00FE6569" w:rsidP="00B101DA">
      <w:pPr>
        <w:rPr>
          <w:sz w:val="32"/>
          <w:szCs w:val="32"/>
        </w:rPr>
      </w:pPr>
      <w:r>
        <w:rPr>
          <w:sz w:val="32"/>
          <w:szCs w:val="32"/>
        </w:rPr>
        <w:t>Romans 1:30</w:t>
      </w:r>
    </w:p>
    <w:p w14:paraId="0E80E932" w14:textId="77777777" w:rsidR="00FE6569" w:rsidRDefault="00FE6569" w:rsidP="00B101DA">
      <w:pPr>
        <w:rPr>
          <w:sz w:val="32"/>
          <w:szCs w:val="32"/>
        </w:rPr>
      </w:pPr>
    </w:p>
    <w:p w14:paraId="027ED5AB" w14:textId="77777777" w:rsidR="006510C6" w:rsidRDefault="006510C6" w:rsidP="00B101DA">
      <w:pPr>
        <w:rPr>
          <w:sz w:val="32"/>
          <w:szCs w:val="32"/>
        </w:rPr>
      </w:pPr>
      <w:r>
        <w:rPr>
          <w:sz w:val="32"/>
          <w:szCs w:val="32"/>
        </w:rPr>
        <w:t xml:space="preserve">“And the kingdom shall be the Lord’s” </w:t>
      </w:r>
      <w:r w:rsidRPr="006510C6">
        <w:rPr>
          <w:i/>
        </w:rPr>
        <w:t>(Obad. 1:21)</w:t>
      </w:r>
    </w:p>
    <w:p w14:paraId="2EAAC711" w14:textId="77777777" w:rsidR="005550BF" w:rsidRDefault="005550BF" w:rsidP="00B101DA">
      <w:pPr>
        <w:rPr>
          <w:b/>
          <w:i/>
          <w:sz w:val="32"/>
          <w:szCs w:val="32"/>
        </w:rPr>
      </w:pPr>
    </w:p>
    <w:p w14:paraId="68A3912B" w14:textId="77777777" w:rsidR="006510C6" w:rsidRPr="006510C6" w:rsidRDefault="006510C6" w:rsidP="00B101DA">
      <w:pPr>
        <w:rPr>
          <w:b/>
          <w:i/>
          <w:sz w:val="32"/>
          <w:szCs w:val="32"/>
        </w:rPr>
      </w:pPr>
      <w:r w:rsidRPr="006510C6">
        <w:rPr>
          <w:b/>
          <w:i/>
          <w:sz w:val="32"/>
          <w:szCs w:val="32"/>
        </w:rPr>
        <w:t>Questions for Consideration</w:t>
      </w:r>
    </w:p>
    <w:p w14:paraId="66050F16" w14:textId="77777777" w:rsidR="0003142F" w:rsidRDefault="0003142F" w:rsidP="00B101DA">
      <w:pPr>
        <w:rPr>
          <w:sz w:val="32"/>
          <w:szCs w:val="32"/>
        </w:rPr>
      </w:pPr>
    </w:p>
    <w:p w14:paraId="6B20B17B" w14:textId="04C63347" w:rsidR="00063DA2" w:rsidRDefault="00FE6569" w:rsidP="00EF1F51">
      <w:pPr>
        <w:pStyle w:val="ListParagraph"/>
        <w:numPr>
          <w:ilvl w:val="0"/>
          <w:numId w:val="3"/>
        </w:numPr>
        <w:tabs>
          <w:tab w:val="left" w:pos="0"/>
        </w:tabs>
        <w:rPr>
          <w:sz w:val="32"/>
          <w:szCs w:val="32"/>
        </w:rPr>
      </w:pPr>
      <w:r w:rsidRPr="00395FC7">
        <w:rPr>
          <w:sz w:val="32"/>
          <w:szCs w:val="32"/>
        </w:rPr>
        <w:t>Who is a character that exhibits pride in the Bible?</w:t>
      </w:r>
    </w:p>
    <w:p w14:paraId="4EED6846" w14:textId="77777777" w:rsidR="00EF1F51" w:rsidRPr="00395FC7" w:rsidRDefault="00EF1F51" w:rsidP="00EF1F51">
      <w:pPr>
        <w:pStyle w:val="ListParagraph"/>
        <w:tabs>
          <w:tab w:val="left" w:pos="0"/>
        </w:tabs>
        <w:rPr>
          <w:sz w:val="32"/>
          <w:szCs w:val="32"/>
        </w:rPr>
      </w:pPr>
    </w:p>
    <w:p w14:paraId="28F06617" w14:textId="48D40C8C" w:rsidR="00EF1F51" w:rsidRPr="00EF1F51" w:rsidRDefault="00FE6569" w:rsidP="00EF1F51">
      <w:pPr>
        <w:pStyle w:val="ListParagraph"/>
        <w:numPr>
          <w:ilvl w:val="0"/>
          <w:numId w:val="3"/>
        </w:numPr>
        <w:tabs>
          <w:tab w:val="left" w:pos="450"/>
        </w:tabs>
      </w:pPr>
      <w:r w:rsidRPr="00EF1F51">
        <w:rPr>
          <w:sz w:val="32"/>
          <w:szCs w:val="32"/>
        </w:rPr>
        <w:t xml:space="preserve">In the face of the Israelites pride, what does God “do”? </w:t>
      </w:r>
      <w:r w:rsidR="00EF1F51" w:rsidRPr="00EF1F51">
        <w:t>(Amos 2:7, 4:6-9)</w:t>
      </w:r>
    </w:p>
    <w:p w14:paraId="6045AA80" w14:textId="763902DA" w:rsidR="00FE6569" w:rsidRPr="00CD39F1" w:rsidRDefault="006D6488" w:rsidP="006D6488">
      <w:pPr>
        <w:tabs>
          <w:tab w:val="left" w:pos="450"/>
        </w:tabs>
      </w:pPr>
      <w:r>
        <w:rPr>
          <w:sz w:val="32"/>
          <w:szCs w:val="32"/>
        </w:rPr>
        <w:tab/>
      </w:r>
      <w:r w:rsidR="00FE6569" w:rsidRPr="006D6488">
        <w:rPr>
          <w:sz w:val="32"/>
          <w:szCs w:val="32"/>
        </w:rPr>
        <w:t xml:space="preserve">What is God’s design here? </w:t>
      </w:r>
      <w:r w:rsidR="00FE6569" w:rsidRPr="00CD39F1">
        <w:t>(Amos 4:8,4:11)</w:t>
      </w:r>
    </w:p>
    <w:p w14:paraId="6BAAE336" w14:textId="77777777" w:rsidR="00FE6569" w:rsidRPr="00CD39F1" w:rsidRDefault="00FE6569" w:rsidP="00B101DA"/>
    <w:p w14:paraId="15DB9258" w14:textId="287D1560" w:rsidR="005550BF" w:rsidRDefault="006D6488" w:rsidP="00CD39F1">
      <w:pPr>
        <w:ind w:left="360"/>
        <w:rPr>
          <w:sz w:val="32"/>
          <w:szCs w:val="32"/>
        </w:rPr>
      </w:pPr>
      <w:r>
        <w:rPr>
          <w:sz w:val="32"/>
          <w:szCs w:val="32"/>
        </w:rPr>
        <w:t>3</w:t>
      </w:r>
      <w:r w:rsidR="005550BF">
        <w:rPr>
          <w:sz w:val="32"/>
          <w:szCs w:val="32"/>
        </w:rPr>
        <w:t xml:space="preserve">. </w:t>
      </w:r>
      <w:r w:rsidR="00CD39F1">
        <w:rPr>
          <w:sz w:val="32"/>
          <w:szCs w:val="32"/>
        </w:rPr>
        <w:t xml:space="preserve"> Re-read Amos 2:9-12 - </w:t>
      </w:r>
      <w:r w:rsidR="00EC470F">
        <w:rPr>
          <w:sz w:val="32"/>
          <w:szCs w:val="32"/>
        </w:rPr>
        <w:t>What has God done for us? What has he done for you?</w:t>
      </w:r>
    </w:p>
    <w:p w14:paraId="2389FA09" w14:textId="77777777" w:rsidR="006510C6" w:rsidRDefault="00EC470F" w:rsidP="00EC470F">
      <w:pPr>
        <w:rPr>
          <w:sz w:val="32"/>
          <w:szCs w:val="32"/>
        </w:rPr>
      </w:pPr>
      <w:r>
        <w:rPr>
          <w:sz w:val="32"/>
          <w:szCs w:val="32"/>
        </w:rPr>
        <w:t xml:space="preserve"> </w:t>
      </w:r>
    </w:p>
    <w:p w14:paraId="7F49EA5B" w14:textId="70C44A45" w:rsidR="00EC470F" w:rsidRDefault="006D6488" w:rsidP="00EF1F51">
      <w:pPr>
        <w:ind w:left="360"/>
        <w:rPr>
          <w:sz w:val="32"/>
          <w:szCs w:val="32"/>
        </w:rPr>
      </w:pPr>
      <w:r>
        <w:rPr>
          <w:sz w:val="32"/>
          <w:szCs w:val="32"/>
        </w:rPr>
        <w:t>4</w:t>
      </w:r>
      <w:r w:rsidR="005550BF">
        <w:rPr>
          <w:sz w:val="32"/>
          <w:szCs w:val="32"/>
        </w:rPr>
        <w:t xml:space="preserve">. </w:t>
      </w:r>
      <w:r w:rsidR="006510C6">
        <w:rPr>
          <w:sz w:val="32"/>
          <w:szCs w:val="32"/>
        </w:rPr>
        <w:t xml:space="preserve">Is this enough “evidence” for you?  (Amos 2:9-13) </w:t>
      </w:r>
      <w:r>
        <w:rPr>
          <w:sz w:val="32"/>
          <w:szCs w:val="32"/>
        </w:rPr>
        <w:t>Can you</w:t>
      </w:r>
      <w:r w:rsidR="00EC470F">
        <w:rPr>
          <w:sz w:val="32"/>
          <w:szCs w:val="32"/>
        </w:rPr>
        <w:t xml:space="preserve"> surrender</w:t>
      </w:r>
      <w:r w:rsidR="00965B1C">
        <w:rPr>
          <w:sz w:val="32"/>
          <w:szCs w:val="32"/>
        </w:rPr>
        <w:t xml:space="preserve"> to his plans</w:t>
      </w:r>
      <w:r w:rsidR="00EC470F">
        <w:rPr>
          <w:sz w:val="32"/>
          <w:szCs w:val="32"/>
        </w:rPr>
        <w:t>? Re</w:t>
      </w:r>
      <w:r w:rsidR="006D1537">
        <w:rPr>
          <w:sz w:val="32"/>
          <w:szCs w:val="32"/>
        </w:rPr>
        <w:t>-</w:t>
      </w:r>
      <w:r w:rsidR="00EC470F">
        <w:rPr>
          <w:sz w:val="32"/>
          <w:szCs w:val="32"/>
        </w:rPr>
        <w:t xml:space="preserve">surrender? Yield? Submit? </w:t>
      </w:r>
      <w:r>
        <w:rPr>
          <w:sz w:val="32"/>
          <w:szCs w:val="32"/>
        </w:rPr>
        <w:t xml:space="preserve"> Supporting scripture below.</w:t>
      </w:r>
    </w:p>
    <w:p w14:paraId="51B0A303" w14:textId="77777777" w:rsidR="00965B1C" w:rsidRDefault="00965B1C" w:rsidP="00EC470F">
      <w:pPr>
        <w:rPr>
          <w:sz w:val="32"/>
          <w:szCs w:val="32"/>
        </w:rPr>
      </w:pPr>
    </w:p>
    <w:p w14:paraId="006A90F8" w14:textId="658327B2" w:rsidR="00965B1C" w:rsidRDefault="006D6488" w:rsidP="00EF1F51">
      <w:pPr>
        <w:ind w:left="360"/>
        <w:rPr>
          <w:sz w:val="32"/>
          <w:szCs w:val="32"/>
        </w:rPr>
      </w:pPr>
      <w:r>
        <w:rPr>
          <w:sz w:val="32"/>
          <w:szCs w:val="32"/>
        </w:rPr>
        <w:t>5</w:t>
      </w:r>
      <w:r w:rsidR="005550BF">
        <w:rPr>
          <w:sz w:val="32"/>
          <w:szCs w:val="32"/>
        </w:rPr>
        <w:t xml:space="preserve">. </w:t>
      </w:r>
      <w:r w:rsidR="00965B1C">
        <w:rPr>
          <w:sz w:val="32"/>
          <w:szCs w:val="32"/>
        </w:rPr>
        <w:t>What has God put in place</w:t>
      </w:r>
      <w:r w:rsidR="002B1B39">
        <w:rPr>
          <w:sz w:val="32"/>
          <w:szCs w:val="32"/>
        </w:rPr>
        <w:t xml:space="preserve"> that you are trying to un-do? What are you trying to keep that he will surely take?</w:t>
      </w:r>
      <w:r w:rsidR="00CD39F1">
        <w:rPr>
          <w:sz w:val="32"/>
          <w:szCs w:val="32"/>
        </w:rPr>
        <w:t xml:space="preserve"> </w:t>
      </w:r>
    </w:p>
    <w:p w14:paraId="48AB87A7" w14:textId="77777777" w:rsidR="006D6488" w:rsidRDefault="006D6488" w:rsidP="00EF1F51">
      <w:pPr>
        <w:ind w:left="360"/>
        <w:rPr>
          <w:sz w:val="32"/>
          <w:szCs w:val="32"/>
        </w:rPr>
      </w:pPr>
    </w:p>
    <w:p w14:paraId="0D713599" w14:textId="77777777" w:rsidR="006D1537" w:rsidRDefault="006D1537" w:rsidP="006D1537">
      <w:pPr>
        <w:ind w:left="360"/>
        <w:rPr>
          <w:sz w:val="32"/>
          <w:szCs w:val="32"/>
        </w:rPr>
      </w:pPr>
      <w:r>
        <w:rPr>
          <w:sz w:val="32"/>
          <w:szCs w:val="32"/>
        </w:rPr>
        <w:t>Pray</w:t>
      </w:r>
    </w:p>
    <w:p w14:paraId="355F654E" w14:textId="4B21F517" w:rsidR="0003142F" w:rsidRPr="006D1537" w:rsidRDefault="0003142F" w:rsidP="006D1537">
      <w:pPr>
        <w:rPr>
          <w:sz w:val="32"/>
          <w:szCs w:val="32"/>
        </w:rPr>
      </w:pPr>
      <w:r w:rsidRPr="005550BF">
        <w:rPr>
          <w:sz w:val="28"/>
          <w:szCs w:val="28"/>
        </w:rPr>
        <w:t>Supporting Scripture</w:t>
      </w:r>
    </w:p>
    <w:p w14:paraId="27BE419F" w14:textId="77777777" w:rsidR="0003142F" w:rsidRPr="005550BF" w:rsidRDefault="0003142F" w:rsidP="005550BF">
      <w:pPr>
        <w:tabs>
          <w:tab w:val="left" w:pos="9360"/>
        </w:tabs>
        <w:jc w:val="both"/>
        <w:rPr>
          <w:sz w:val="28"/>
          <w:szCs w:val="28"/>
        </w:rPr>
      </w:pPr>
    </w:p>
    <w:p w14:paraId="48E833E6" w14:textId="77777777" w:rsidR="0003142F" w:rsidRPr="005550BF" w:rsidRDefault="0003142F" w:rsidP="005550BF">
      <w:pPr>
        <w:tabs>
          <w:tab w:val="left" w:pos="9360"/>
        </w:tabs>
        <w:jc w:val="both"/>
        <w:rPr>
          <w:sz w:val="28"/>
          <w:szCs w:val="28"/>
        </w:rPr>
      </w:pPr>
      <w:r w:rsidRPr="005550BF">
        <w:rPr>
          <w:sz w:val="28"/>
          <w:szCs w:val="28"/>
        </w:rPr>
        <w:t xml:space="preserve">Not that we are competent of ourselves to claim anything as coming from us, but our competence is from God.     </w:t>
      </w:r>
      <w:r w:rsidR="005550BF">
        <w:rPr>
          <w:sz w:val="28"/>
          <w:szCs w:val="28"/>
        </w:rPr>
        <w:t>(</w:t>
      </w:r>
      <w:r w:rsidRPr="005550BF">
        <w:rPr>
          <w:sz w:val="28"/>
          <w:szCs w:val="28"/>
        </w:rPr>
        <w:t>2 Cor.3</w:t>
      </w:r>
      <w:proofErr w:type="gramStart"/>
      <w:r w:rsidRPr="005550BF">
        <w:rPr>
          <w:sz w:val="28"/>
          <w:szCs w:val="28"/>
        </w:rPr>
        <w:t>:5</w:t>
      </w:r>
      <w:proofErr w:type="gramEnd"/>
      <w:r w:rsidR="005550BF">
        <w:rPr>
          <w:sz w:val="28"/>
          <w:szCs w:val="28"/>
        </w:rPr>
        <w:t>)</w:t>
      </w:r>
    </w:p>
    <w:p w14:paraId="0F1BCECE" w14:textId="77777777" w:rsidR="0003142F" w:rsidRPr="005550BF" w:rsidRDefault="0003142F" w:rsidP="005550BF">
      <w:pPr>
        <w:tabs>
          <w:tab w:val="left" w:pos="9360"/>
        </w:tabs>
        <w:jc w:val="both"/>
        <w:rPr>
          <w:sz w:val="28"/>
          <w:szCs w:val="28"/>
        </w:rPr>
      </w:pPr>
    </w:p>
    <w:p w14:paraId="38D97CEB" w14:textId="77777777" w:rsidR="0003142F" w:rsidRPr="005550BF" w:rsidRDefault="00337580" w:rsidP="005550BF">
      <w:pPr>
        <w:tabs>
          <w:tab w:val="left" w:pos="9360"/>
        </w:tabs>
        <w:jc w:val="both"/>
        <w:rPr>
          <w:sz w:val="28"/>
          <w:szCs w:val="28"/>
        </w:rPr>
      </w:pPr>
      <w:r w:rsidRPr="005550BF">
        <w:rPr>
          <w:sz w:val="28"/>
          <w:szCs w:val="28"/>
        </w:rPr>
        <w:t xml:space="preserve">“I am the vine, you are the branches. Those who abide in me and I in them bear much fruit, because apart from me you can do nothing.”  </w:t>
      </w:r>
      <w:r w:rsidR="005550BF">
        <w:rPr>
          <w:sz w:val="28"/>
          <w:szCs w:val="28"/>
        </w:rPr>
        <w:t>(</w:t>
      </w:r>
      <w:r w:rsidRPr="005550BF">
        <w:rPr>
          <w:sz w:val="28"/>
          <w:szCs w:val="28"/>
        </w:rPr>
        <w:t>John 15:5</w:t>
      </w:r>
      <w:r w:rsidR="005550BF">
        <w:rPr>
          <w:sz w:val="28"/>
          <w:szCs w:val="28"/>
        </w:rPr>
        <w:t>)</w:t>
      </w:r>
    </w:p>
    <w:p w14:paraId="0A9A132C" w14:textId="77777777" w:rsidR="00337580" w:rsidRPr="005550BF" w:rsidRDefault="00337580" w:rsidP="005550BF">
      <w:pPr>
        <w:tabs>
          <w:tab w:val="left" w:pos="9360"/>
        </w:tabs>
        <w:jc w:val="both"/>
        <w:rPr>
          <w:sz w:val="28"/>
          <w:szCs w:val="28"/>
        </w:rPr>
      </w:pPr>
    </w:p>
    <w:p w14:paraId="53DE439E" w14:textId="77777777" w:rsidR="00337580" w:rsidRPr="005550BF" w:rsidRDefault="00337580" w:rsidP="005550BF">
      <w:pPr>
        <w:tabs>
          <w:tab w:val="left" w:pos="9360"/>
        </w:tabs>
        <w:jc w:val="both"/>
        <w:rPr>
          <w:sz w:val="28"/>
          <w:szCs w:val="28"/>
        </w:rPr>
      </w:pPr>
      <w:r w:rsidRPr="005550BF">
        <w:rPr>
          <w:sz w:val="28"/>
          <w:szCs w:val="28"/>
        </w:rPr>
        <w:t xml:space="preserve">For by the grace given to me I say to everyone among you not to think of himself more highly than he ought to think, but to think with sober judgment, each according to the measure of faith that God has assigned.  </w:t>
      </w:r>
      <w:r w:rsidR="005550BF">
        <w:rPr>
          <w:sz w:val="28"/>
          <w:szCs w:val="28"/>
        </w:rPr>
        <w:t>(</w:t>
      </w:r>
      <w:r w:rsidRPr="005550BF">
        <w:rPr>
          <w:sz w:val="28"/>
          <w:szCs w:val="28"/>
        </w:rPr>
        <w:t>Romans 12:3</w:t>
      </w:r>
      <w:r w:rsidR="005550BF">
        <w:rPr>
          <w:sz w:val="28"/>
          <w:szCs w:val="28"/>
        </w:rPr>
        <w:t>)</w:t>
      </w:r>
    </w:p>
    <w:p w14:paraId="10D4ECED" w14:textId="77777777" w:rsidR="00337580" w:rsidRPr="005550BF" w:rsidRDefault="00337580" w:rsidP="005550BF">
      <w:pPr>
        <w:tabs>
          <w:tab w:val="left" w:pos="9360"/>
        </w:tabs>
        <w:jc w:val="both"/>
        <w:rPr>
          <w:sz w:val="28"/>
          <w:szCs w:val="28"/>
        </w:rPr>
      </w:pPr>
    </w:p>
    <w:p w14:paraId="5392027C" w14:textId="77777777" w:rsidR="00337580" w:rsidRPr="005550BF" w:rsidRDefault="00337580" w:rsidP="005550BF">
      <w:pPr>
        <w:tabs>
          <w:tab w:val="left" w:pos="9360"/>
        </w:tabs>
        <w:jc w:val="both"/>
        <w:rPr>
          <w:sz w:val="28"/>
          <w:szCs w:val="28"/>
        </w:rPr>
      </w:pPr>
      <w:r w:rsidRPr="005550BF">
        <w:rPr>
          <w:sz w:val="28"/>
          <w:szCs w:val="28"/>
        </w:rPr>
        <w:t xml:space="preserve">The heart of man plans his way, but the Lord established his steps.   </w:t>
      </w:r>
      <w:r w:rsidR="005550BF">
        <w:rPr>
          <w:sz w:val="28"/>
          <w:szCs w:val="28"/>
        </w:rPr>
        <w:t>(</w:t>
      </w:r>
      <w:r w:rsidRPr="005550BF">
        <w:rPr>
          <w:sz w:val="28"/>
          <w:szCs w:val="28"/>
        </w:rPr>
        <w:t>Proverbs 16:9</w:t>
      </w:r>
      <w:r w:rsidR="005550BF">
        <w:rPr>
          <w:sz w:val="28"/>
          <w:szCs w:val="28"/>
        </w:rPr>
        <w:t>)</w:t>
      </w:r>
    </w:p>
    <w:p w14:paraId="23762657" w14:textId="77777777" w:rsidR="0003142F" w:rsidRPr="005550BF" w:rsidRDefault="0003142F" w:rsidP="005550BF">
      <w:pPr>
        <w:tabs>
          <w:tab w:val="left" w:pos="9360"/>
        </w:tabs>
        <w:jc w:val="both"/>
        <w:rPr>
          <w:sz w:val="28"/>
          <w:szCs w:val="28"/>
        </w:rPr>
      </w:pPr>
    </w:p>
    <w:p w14:paraId="06A9A28A" w14:textId="77777777" w:rsidR="0003142F" w:rsidRPr="005550BF" w:rsidRDefault="00337580" w:rsidP="005550BF">
      <w:pPr>
        <w:tabs>
          <w:tab w:val="left" w:pos="9360"/>
        </w:tabs>
        <w:jc w:val="both"/>
        <w:rPr>
          <w:sz w:val="28"/>
          <w:szCs w:val="28"/>
        </w:rPr>
      </w:pPr>
      <w:r w:rsidRPr="005550BF">
        <w:rPr>
          <w:sz w:val="28"/>
          <w:szCs w:val="28"/>
        </w:rPr>
        <w:t xml:space="preserve">Nor </w:t>
      </w:r>
      <w:proofErr w:type="gramStart"/>
      <w:r w:rsidRPr="005550BF">
        <w:rPr>
          <w:sz w:val="28"/>
          <w:szCs w:val="28"/>
        </w:rPr>
        <w:t>is he served by human hands</w:t>
      </w:r>
      <w:proofErr w:type="gramEnd"/>
      <w:r w:rsidRPr="005550BF">
        <w:rPr>
          <w:sz w:val="28"/>
          <w:szCs w:val="28"/>
        </w:rPr>
        <w:t xml:space="preserve">, as though he needed anything, since he himself gives to all mankind life and breath and all things. </w:t>
      </w:r>
      <w:r w:rsidR="005550BF">
        <w:rPr>
          <w:sz w:val="28"/>
          <w:szCs w:val="28"/>
        </w:rPr>
        <w:t>(</w:t>
      </w:r>
      <w:r w:rsidRPr="005550BF">
        <w:rPr>
          <w:sz w:val="28"/>
          <w:szCs w:val="28"/>
        </w:rPr>
        <w:t xml:space="preserve">Acts </w:t>
      </w:r>
      <w:proofErr w:type="gramStart"/>
      <w:r w:rsidRPr="005550BF">
        <w:rPr>
          <w:sz w:val="28"/>
          <w:szCs w:val="28"/>
        </w:rPr>
        <w:t>17:25  Acts</w:t>
      </w:r>
      <w:proofErr w:type="gramEnd"/>
      <w:r w:rsidRPr="005550BF">
        <w:rPr>
          <w:sz w:val="28"/>
          <w:szCs w:val="28"/>
        </w:rPr>
        <w:t xml:space="preserve"> 17:25-31</w:t>
      </w:r>
      <w:r w:rsidR="005550BF">
        <w:rPr>
          <w:sz w:val="28"/>
          <w:szCs w:val="28"/>
        </w:rPr>
        <w:t>)</w:t>
      </w:r>
    </w:p>
    <w:p w14:paraId="34CD2DD3" w14:textId="77777777" w:rsidR="00337580" w:rsidRPr="005550BF" w:rsidRDefault="00337580" w:rsidP="005550BF">
      <w:pPr>
        <w:tabs>
          <w:tab w:val="left" w:pos="9360"/>
        </w:tabs>
        <w:jc w:val="both"/>
        <w:rPr>
          <w:sz w:val="28"/>
          <w:szCs w:val="28"/>
        </w:rPr>
      </w:pPr>
    </w:p>
    <w:p w14:paraId="3E63B924" w14:textId="77777777" w:rsidR="00337580" w:rsidRPr="005550BF" w:rsidRDefault="00337580" w:rsidP="005550BF">
      <w:pPr>
        <w:tabs>
          <w:tab w:val="left" w:pos="9360"/>
        </w:tabs>
        <w:jc w:val="both"/>
        <w:rPr>
          <w:sz w:val="28"/>
          <w:szCs w:val="28"/>
        </w:rPr>
      </w:pPr>
      <w:r w:rsidRPr="005550BF">
        <w:rPr>
          <w:sz w:val="28"/>
          <w:szCs w:val="28"/>
        </w:rPr>
        <w:t>Every good gift and every perfect gift is from above, coming down from the Father of lights with whom there is no variation or shadow due to change.</w:t>
      </w:r>
      <w:r w:rsidR="005550BF">
        <w:rPr>
          <w:sz w:val="28"/>
          <w:szCs w:val="28"/>
        </w:rPr>
        <w:t xml:space="preserve"> (</w:t>
      </w:r>
      <w:r w:rsidRPr="005550BF">
        <w:rPr>
          <w:sz w:val="28"/>
          <w:szCs w:val="28"/>
        </w:rPr>
        <w:t>James 1:</w:t>
      </w:r>
      <w:r w:rsidR="00EC6DBE" w:rsidRPr="005550BF">
        <w:rPr>
          <w:sz w:val="28"/>
          <w:szCs w:val="28"/>
        </w:rPr>
        <w:t>17</w:t>
      </w:r>
      <w:r w:rsidR="005550BF">
        <w:rPr>
          <w:sz w:val="28"/>
          <w:szCs w:val="28"/>
        </w:rPr>
        <w:t>)</w:t>
      </w:r>
    </w:p>
    <w:p w14:paraId="12C26A7B" w14:textId="77777777" w:rsidR="0003142F" w:rsidRPr="005550BF" w:rsidRDefault="0003142F" w:rsidP="005550BF">
      <w:pPr>
        <w:tabs>
          <w:tab w:val="left" w:pos="9360"/>
        </w:tabs>
        <w:jc w:val="both"/>
        <w:rPr>
          <w:sz w:val="28"/>
          <w:szCs w:val="28"/>
        </w:rPr>
      </w:pPr>
    </w:p>
    <w:p w14:paraId="477BA056" w14:textId="77777777" w:rsidR="00EC470F" w:rsidRPr="005550BF" w:rsidRDefault="006510C6" w:rsidP="005550BF">
      <w:pPr>
        <w:tabs>
          <w:tab w:val="left" w:pos="9360"/>
        </w:tabs>
        <w:jc w:val="both"/>
        <w:rPr>
          <w:sz w:val="28"/>
          <w:szCs w:val="28"/>
        </w:rPr>
      </w:pPr>
      <w:r w:rsidRPr="005550BF">
        <w:rPr>
          <w:sz w:val="28"/>
          <w:szCs w:val="28"/>
        </w:rPr>
        <w:t>“</w:t>
      </w:r>
      <w:r w:rsidR="00EC6DBE" w:rsidRPr="005550BF">
        <w:rPr>
          <w:sz w:val="28"/>
          <w:szCs w:val="28"/>
        </w:rPr>
        <w:t>For the word of God is living and active, sharper than any two edged sword, piercing to the division of soul and spirit, of joints and marrow, and discerning the thoughts and intentions of the heart.</w:t>
      </w:r>
      <w:r w:rsidRPr="005550BF">
        <w:rPr>
          <w:sz w:val="28"/>
          <w:szCs w:val="28"/>
        </w:rPr>
        <w:t>”</w:t>
      </w:r>
      <w:r w:rsidR="00EC6DBE" w:rsidRPr="005550BF">
        <w:rPr>
          <w:sz w:val="28"/>
          <w:szCs w:val="28"/>
        </w:rPr>
        <w:t xml:space="preserve"> </w:t>
      </w:r>
      <w:r w:rsidRPr="005550BF">
        <w:rPr>
          <w:sz w:val="28"/>
          <w:szCs w:val="28"/>
        </w:rPr>
        <w:t xml:space="preserve"> </w:t>
      </w:r>
      <w:r w:rsidR="005550BF">
        <w:rPr>
          <w:sz w:val="28"/>
          <w:szCs w:val="28"/>
        </w:rPr>
        <w:t>(</w:t>
      </w:r>
      <w:r w:rsidR="00EC6DBE" w:rsidRPr="005550BF">
        <w:rPr>
          <w:sz w:val="28"/>
          <w:szCs w:val="28"/>
        </w:rPr>
        <w:t>Hebrews 4:12</w:t>
      </w:r>
      <w:r w:rsidR="005550BF">
        <w:rPr>
          <w:sz w:val="28"/>
          <w:szCs w:val="28"/>
        </w:rPr>
        <w:t>)</w:t>
      </w:r>
    </w:p>
    <w:p w14:paraId="6CC2F129" w14:textId="77777777" w:rsidR="002B1B39" w:rsidRPr="005550BF" w:rsidRDefault="002B1B39" w:rsidP="005550BF">
      <w:pPr>
        <w:tabs>
          <w:tab w:val="left" w:pos="9360"/>
        </w:tabs>
        <w:jc w:val="both"/>
        <w:rPr>
          <w:sz w:val="28"/>
          <w:szCs w:val="28"/>
        </w:rPr>
      </w:pPr>
    </w:p>
    <w:p w14:paraId="0DAA9DA5" w14:textId="77777777" w:rsidR="002B1B39" w:rsidRPr="005550BF" w:rsidRDefault="002B1B39" w:rsidP="005550BF">
      <w:pPr>
        <w:tabs>
          <w:tab w:val="left" w:pos="9360"/>
        </w:tabs>
        <w:ind w:right="-630"/>
        <w:jc w:val="both"/>
        <w:rPr>
          <w:sz w:val="28"/>
          <w:szCs w:val="28"/>
        </w:rPr>
      </w:pPr>
      <w:r w:rsidRPr="005550BF">
        <w:rPr>
          <w:sz w:val="28"/>
          <w:szCs w:val="28"/>
        </w:rPr>
        <w:t xml:space="preserve">Trust in the Lord with all your </w:t>
      </w:r>
      <w:proofErr w:type="gramStart"/>
      <w:r w:rsidRPr="005550BF">
        <w:rPr>
          <w:sz w:val="28"/>
          <w:szCs w:val="28"/>
        </w:rPr>
        <w:t>heart,</w:t>
      </w:r>
      <w:proofErr w:type="gramEnd"/>
      <w:r w:rsidRPr="005550BF">
        <w:rPr>
          <w:sz w:val="28"/>
          <w:szCs w:val="28"/>
        </w:rPr>
        <w:t xml:space="preserve"> do not rely on your own understanding. In all your ways, acknowledge him and he will make your path straight. </w:t>
      </w:r>
      <w:r w:rsidR="005550BF">
        <w:rPr>
          <w:sz w:val="28"/>
          <w:szCs w:val="28"/>
        </w:rPr>
        <w:t>(Proverbs 3:5-6)</w:t>
      </w:r>
    </w:p>
    <w:p w14:paraId="656E7E35" w14:textId="77777777" w:rsidR="002B1B39" w:rsidRPr="005550BF" w:rsidRDefault="002B1B39" w:rsidP="005550BF">
      <w:pPr>
        <w:tabs>
          <w:tab w:val="left" w:pos="9360"/>
        </w:tabs>
        <w:jc w:val="both"/>
        <w:rPr>
          <w:sz w:val="28"/>
          <w:szCs w:val="28"/>
        </w:rPr>
      </w:pPr>
    </w:p>
    <w:p w14:paraId="5AECAB17" w14:textId="77777777" w:rsidR="002B1B39" w:rsidRPr="005550BF" w:rsidRDefault="00F84868" w:rsidP="005550BF">
      <w:pPr>
        <w:tabs>
          <w:tab w:val="left" w:pos="9360"/>
        </w:tabs>
        <w:jc w:val="both"/>
        <w:rPr>
          <w:sz w:val="28"/>
          <w:szCs w:val="28"/>
        </w:rPr>
      </w:pPr>
      <w:r w:rsidRPr="005550BF">
        <w:rPr>
          <w:sz w:val="28"/>
          <w:szCs w:val="28"/>
        </w:rPr>
        <w:t xml:space="preserve">Have you not known? Have you not heard? The Lord is the everlasting God, the Creator of the ends of the earth. He does not faint or grow weary; his understanding is unsearchable. </w:t>
      </w:r>
      <w:r w:rsidR="005550BF">
        <w:rPr>
          <w:sz w:val="28"/>
          <w:szCs w:val="28"/>
        </w:rPr>
        <w:t>(</w:t>
      </w:r>
      <w:r w:rsidRPr="005550BF">
        <w:rPr>
          <w:sz w:val="28"/>
          <w:szCs w:val="28"/>
        </w:rPr>
        <w:t>Isaiah 40:28</w:t>
      </w:r>
      <w:r w:rsidR="005550BF">
        <w:rPr>
          <w:sz w:val="28"/>
          <w:szCs w:val="28"/>
        </w:rPr>
        <w:t>)</w:t>
      </w:r>
    </w:p>
    <w:p w14:paraId="446C8A84" w14:textId="77777777" w:rsidR="00F84868" w:rsidRPr="005550BF" w:rsidRDefault="00F84868" w:rsidP="005550BF">
      <w:pPr>
        <w:tabs>
          <w:tab w:val="left" w:pos="9360"/>
        </w:tabs>
        <w:jc w:val="both"/>
        <w:rPr>
          <w:sz w:val="28"/>
          <w:szCs w:val="28"/>
        </w:rPr>
      </w:pPr>
    </w:p>
    <w:p w14:paraId="130AB8C8" w14:textId="77777777" w:rsidR="00F84868" w:rsidRDefault="00F84868" w:rsidP="005550BF">
      <w:pPr>
        <w:tabs>
          <w:tab w:val="left" w:pos="9360"/>
        </w:tabs>
        <w:jc w:val="both"/>
        <w:rPr>
          <w:sz w:val="28"/>
          <w:szCs w:val="28"/>
        </w:rPr>
      </w:pPr>
      <w:r w:rsidRPr="005550BF">
        <w:rPr>
          <w:sz w:val="28"/>
          <w:szCs w:val="28"/>
        </w:rPr>
        <w:t xml:space="preserve">For we walk by faith, not by sight. </w:t>
      </w:r>
      <w:r w:rsidR="005550BF">
        <w:rPr>
          <w:sz w:val="28"/>
          <w:szCs w:val="28"/>
        </w:rPr>
        <w:t>(</w:t>
      </w:r>
      <w:r w:rsidRPr="005550BF">
        <w:rPr>
          <w:sz w:val="28"/>
          <w:szCs w:val="28"/>
        </w:rPr>
        <w:t>2Cor. 5:7</w:t>
      </w:r>
      <w:r w:rsidR="005550BF">
        <w:rPr>
          <w:sz w:val="28"/>
          <w:szCs w:val="28"/>
        </w:rPr>
        <w:t>)</w:t>
      </w:r>
    </w:p>
    <w:p w14:paraId="780B584A" w14:textId="77777777" w:rsidR="00CD39F1" w:rsidRDefault="00CD39F1" w:rsidP="005550BF">
      <w:pPr>
        <w:tabs>
          <w:tab w:val="left" w:pos="9360"/>
        </w:tabs>
        <w:jc w:val="both"/>
        <w:rPr>
          <w:sz w:val="28"/>
          <w:szCs w:val="28"/>
        </w:rPr>
      </w:pPr>
    </w:p>
    <w:p w14:paraId="66470BC9" w14:textId="06356B5E" w:rsidR="00CD39F1" w:rsidRPr="005550BF" w:rsidRDefault="00CD39F1" w:rsidP="005550BF">
      <w:pPr>
        <w:tabs>
          <w:tab w:val="left" w:pos="9360"/>
        </w:tabs>
        <w:jc w:val="both"/>
        <w:rPr>
          <w:sz w:val="28"/>
          <w:szCs w:val="28"/>
        </w:rPr>
      </w:pPr>
      <w:r>
        <w:rPr>
          <w:sz w:val="28"/>
          <w:szCs w:val="28"/>
        </w:rPr>
        <w:t xml:space="preserve">All deeds are right in the sight of the doer, but the Lord weights the </w:t>
      </w:r>
      <w:proofErr w:type="gramStart"/>
      <w:r>
        <w:rPr>
          <w:sz w:val="28"/>
          <w:szCs w:val="28"/>
        </w:rPr>
        <w:t>heart…..</w:t>
      </w:r>
      <w:proofErr w:type="gramEnd"/>
      <w:r>
        <w:rPr>
          <w:sz w:val="28"/>
          <w:szCs w:val="28"/>
        </w:rPr>
        <w:t xml:space="preserve"> Haughty eyes and a proud heart –</w:t>
      </w:r>
      <w:r w:rsidR="006D6488">
        <w:rPr>
          <w:sz w:val="28"/>
          <w:szCs w:val="28"/>
        </w:rPr>
        <w:t xml:space="preserve"> the lam</w:t>
      </w:r>
      <w:r>
        <w:rPr>
          <w:sz w:val="28"/>
          <w:szCs w:val="28"/>
        </w:rPr>
        <w:t>p of the wicked</w:t>
      </w:r>
      <w:r w:rsidR="006D6488">
        <w:rPr>
          <w:sz w:val="28"/>
          <w:szCs w:val="28"/>
        </w:rPr>
        <w:t>—are sin. (Proverbs 21:4)</w:t>
      </w:r>
    </w:p>
    <w:p w14:paraId="1D5F876E" w14:textId="77777777" w:rsidR="00EC6DBE" w:rsidRPr="005550BF" w:rsidRDefault="00EC6DBE" w:rsidP="005550BF">
      <w:pPr>
        <w:tabs>
          <w:tab w:val="left" w:pos="9360"/>
        </w:tabs>
        <w:jc w:val="both"/>
        <w:rPr>
          <w:sz w:val="28"/>
          <w:szCs w:val="28"/>
        </w:rPr>
      </w:pPr>
    </w:p>
    <w:p w14:paraId="74DB5855" w14:textId="77777777" w:rsidR="00EC470F" w:rsidRPr="005550BF" w:rsidRDefault="00EC470F" w:rsidP="005550BF">
      <w:pPr>
        <w:tabs>
          <w:tab w:val="left" w:pos="9360"/>
        </w:tabs>
        <w:jc w:val="both"/>
        <w:rPr>
          <w:sz w:val="28"/>
          <w:szCs w:val="28"/>
        </w:rPr>
      </w:pPr>
    </w:p>
    <w:p w14:paraId="1DD898C3" w14:textId="77777777" w:rsidR="00EC470F" w:rsidRPr="005550BF" w:rsidRDefault="00EC470F" w:rsidP="005550BF">
      <w:pPr>
        <w:tabs>
          <w:tab w:val="left" w:pos="9360"/>
        </w:tabs>
        <w:jc w:val="both"/>
        <w:rPr>
          <w:sz w:val="28"/>
          <w:szCs w:val="28"/>
        </w:rPr>
      </w:pPr>
    </w:p>
    <w:p w14:paraId="04C82A42" w14:textId="77777777" w:rsidR="00EC470F" w:rsidRPr="005550BF" w:rsidRDefault="00EC470F" w:rsidP="005550BF">
      <w:pPr>
        <w:tabs>
          <w:tab w:val="left" w:pos="9360"/>
        </w:tabs>
        <w:jc w:val="both"/>
        <w:rPr>
          <w:sz w:val="28"/>
          <w:szCs w:val="28"/>
        </w:rPr>
      </w:pPr>
    </w:p>
    <w:sectPr w:rsidR="00EC470F" w:rsidRPr="005550BF" w:rsidSect="005550BF">
      <w:pgSz w:w="12240" w:h="15840"/>
      <w:pgMar w:top="1440" w:right="90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5263" w14:textId="77777777" w:rsidR="006D1537" w:rsidRDefault="006D1537" w:rsidP="006D1537">
      <w:r>
        <w:separator/>
      </w:r>
    </w:p>
  </w:endnote>
  <w:endnote w:type="continuationSeparator" w:id="0">
    <w:p w14:paraId="7507A82E" w14:textId="77777777" w:rsidR="006D1537" w:rsidRDefault="006D1537" w:rsidP="006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505FD" w14:textId="77777777" w:rsidR="006D1537" w:rsidRDefault="006D1537" w:rsidP="006D1537">
      <w:r>
        <w:separator/>
      </w:r>
    </w:p>
  </w:footnote>
  <w:footnote w:type="continuationSeparator" w:id="0">
    <w:p w14:paraId="40DEF5EE" w14:textId="77777777" w:rsidR="006D1537" w:rsidRDefault="006D1537" w:rsidP="006D15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0B9"/>
    <w:multiLevelType w:val="hybridMultilevel"/>
    <w:tmpl w:val="290868FE"/>
    <w:lvl w:ilvl="0" w:tplc="52B4587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93AF2"/>
    <w:multiLevelType w:val="multilevel"/>
    <w:tmpl w:val="9188A3B6"/>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4F3ECE"/>
    <w:multiLevelType w:val="hybridMultilevel"/>
    <w:tmpl w:val="788CFDDC"/>
    <w:lvl w:ilvl="0" w:tplc="8552041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0F"/>
    <w:rsid w:val="0003142F"/>
    <w:rsid w:val="00063DA2"/>
    <w:rsid w:val="000E2BEC"/>
    <w:rsid w:val="002B1B39"/>
    <w:rsid w:val="00337580"/>
    <w:rsid w:val="00395FC7"/>
    <w:rsid w:val="005550BF"/>
    <w:rsid w:val="00562DF6"/>
    <w:rsid w:val="006510C6"/>
    <w:rsid w:val="006D1537"/>
    <w:rsid w:val="006D6488"/>
    <w:rsid w:val="00965B1C"/>
    <w:rsid w:val="00B101DA"/>
    <w:rsid w:val="00CD39F1"/>
    <w:rsid w:val="00DB6B22"/>
    <w:rsid w:val="00EC470F"/>
    <w:rsid w:val="00EC6DBE"/>
    <w:rsid w:val="00EF1F51"/>
    <w:rsid w:val="00F84868"/>
    <w:rsid w:val="00FE6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1F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BF"/>
    <w:pPr>
      <w:ind w:left="720"/>
      <w:contextualSpacing/>
    </w:pPr>
  </w:style>
  <w:style w:type="paragraph" w:styleId="Header">
    <w:name w:val="header"/>
    <w:basedOn w:val="Normal"/>
    <w:link w:val="HeaderChar"/>
    <w:uiPriority w:val="99"/>
    <w:unhideWhenUsed/>
    <w:rsid w:val="006D1537"/>
    <w:pPr>
      <w:tabs>
        <w:tab w:val="center" w:pos="4320"/>
        <w:tab w:val="right" w:pos="8640"/>
      </w:tabs>
    </w:pPr>
  </w:style>
  <w:style w:type="character" w:customStyle="1" w:styleId="HeaderChar">
    <w:name w:val="Header Char"/>
    <w:basedOn w:val="DefaultParagraphFont"/>
    <w:link w:val="Header"/>
    <w:uiPriority w:val="99"/>
    <w:rsid w:val="006D1537"/>
  </w:style>
  <w:style w:type="paragraph" w:styleId="Footer">
    <w:name w:val="footer"/>
    <w:basedOn w:val="Normal"/>
    <w:link w:val="FooterChar"/>
    <w:uiPriority w:val="99"/>
    <w:unhideWhenUsed/>
    <w:rsid w:val="006D1537"/>
    <w:pPr>
      <w:tabs>
        <w:tab w:val="center" w:pos="4320"/>
        <w:tab w:val="right" w:pos="8640"/>
      </w:tabs>
    </w:pPr>
  </w:style>
  <w:style w:type="character" w:customStyle="1" w:styleId="FooterChar">
    <w:name w:val="Footer Char"/>
    <w:basedOn w:val="DefaultParagraphFont"/>
    <w:link w:val="Footer"/>
    <w:uiPriority w:val="99"/>
    <w:rsid w:val="006D15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BF"/>
    <w:pPr>
      <w:ind w:left="720"/>
      <w:contextualSpacing/>
    </w:pPr>
  </w:style>
  <w:style w:type="paragraph" w:styleId="Header">
    <w:name w:val="header"/>
    <w:basedOn w:val="Normal"/>
    <w:link w:val="HeaderChar"/>
    <w:uiPriority w:val="99"/>
    <w:unhideWhenUsed/>
    <w:rsid w:val="006D1537"/>
    <w:pPr>
      <w:tabs>
        <w:tab w:val="center" w:pos="4320"/>
        <w:tab w:val="right" w:pos="8640"/>
      </w:tabs>
    </w:pPr>
  </w:style>
  <w:style w:type="character" w:customStyle="1" w:styleId="HeaderChar">
    <w:name w:val="Header Char"/>
    <w:basedOn w:val="DefaultParagraphFont"/>
    <w:link w:val="Header"/>
    <w:uiPriority w:val="99"/>
    <w:rsid w:val="006D1537"/>
  </w:style>
  <w:style w:type="paragraph" w:styleId="Footer">
    <w:name w:val="footer"/>
    <w:basedOn w:val="Normal"/>
    <w:link w:val="FooterChar"/>
    <w:uiPriority w:val="99"/>
    <w:unhideWhenUsed/>
    <w:rsid w:val="006D1537"/>
    <w:pPr>
      <w:tabs>
        <w:tab w:val="center" w:pos="4320"/>
        <w:tab w:val="right" w:pos="8640"/>
      </w:tabs>
    </w:pPr>
  </w:style>
  <w:style w:type="character" w:customStyle="1" w:styleId="FooterChar">
    <w:name w:val="Footer Char"/>
    <w:basedOn w:val="DefaultParagraphFont"/>
    <w:link w:val="Footer"/>
    <w:uiPriority w:val="99"/>
    <w:rsid w:val="006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591</Words>
  <Characters>3371</Characters>
  <Application>Microsoft Macintosh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Nelson</dc:creator>
  <cp:keywords/>
  <dc:description/>
  <cp:lastModifiedBy>Kimberly Nelson</cp:lastModifiedBy>
  <cp:revision>5</cp:revision>
  <dcterms:created xsi:type="dcterms:W3CDTF">2022-09-19T01:48:00Z</dcterms:created>
  <dcterms:modified xsi:type="dcterms:W3CDTF">2022-09-19T02:55:00Z</dcterms:modified>
</cp:coreProperties>
</file>