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25D1" w14:textId="44E2C1A5" w:rsidR="00BE1F04" w:rsidRPr="00690795" w:rsidRDefault="00690795" w:rsidP="00BE1F04">
      <w:pPr>
        <w:spacing w:after="0" w:line="240" w:lineRule="auto"/>
        <w:jc w:val="center"/>
        <w:rPr>
          <w:rFonts w:ascii="Garamond" w:eastAsia="Times New Roman" w:hAnsi="Garamond" w:cs="Times New Roman"/>
          <w:b/>
          <w:bCs/>
          <w:color w:val="000000"/>
          <w:kern w:val="0"/>
          <w14:ligatures w14:val="none"/>
        </w:rPr>
      </w:pPr>
      <w:r>
        <w:rPr>
          <w:rFonts w:ascii="Garamond" w:eastAsia="Times New Roman" w:hAnsi="Garamond" w:cs="Times New Roman"/>
          <w:b/>
          <w:bCs/>
          <w:color w:val="000000"/>
          <w:kern w:val="0"/>
          <w14:ligatures w14:val="none"/>
        </w:rPr>
        <w:t>Trusting God When Life Holds a Lot</w:t>
      </w:r>
    </w:p>
    <w:p w14:paraId="7D056434" w14:textId="5A4A7D3A" w:rsidR="00BE1F04" w:rsidRPr="00690795" w:rsidRDefault="00BE1F04" w:rsidP="00BE1F04">
      <w:pPr>
        <w:spacing w:after="0" w:line="240" w:lineRule="auto"/>
        <w:jc w:val="center"/>
        <w:rPr>
          <w:rFonts w:ascii="Garamond" w:eastAsia="Times New Roman" w:hAnsi="Garamond" w:cs="Times New Roman"/>
          <w:b/>
          <w:bCs/>
          <w:color w:val="000000"/>
          <w:kern w:val="0"/>
          <w14:ligatures w14:val="none"/>
        </w:rPr>
      </w:pPr>
      <w:r w:rsidRPr="00690795">
        <w:rPr>
          <w:rFonts w:ascii="Garamond" w:eastAsia="Times New Roman" w:hAnsi="Garamond" w:cs="Times New Roman"/>
          <w:b/>
          <w:bCs/>
          <w:color w:val="000000"/>
          <w:kern w:val="0"/>
          <w14:ligatures w14:val="none"/>
        </w:rPr>
        <w:t>Proverbs 3: 5-6</w:t>
      </w:r>
    </w:p>
    <w:p w14:paraId="4BDF10D3" w14:textId="1D94F969" w:rsidR="00BE1F04" w:rsidRPr="00690795" w:rsidRDefault="00BE1F04" w:rsidP="00BE1F04">
      <w:pPr>
        <w:spacing w:after="0" w:line="240" w:lineRule="auto"/>
        <w:jc w:val="center"/>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4/2</w:t>
      </w:r>
      <w:r w:rsidR="009B284D">
        <w:rPr>
          <w:rFonts w:ascii="Garamond" w:eastAsia="Times New Roman" w:hAnsi="Garamond" w:cs="Times New Roman"/>
          <w:color w:val="000000"/>
          <w:kern w:val="0"/>
          <w14:ligatures w14:val="none"/>
        </w:rPr>
        <w:t>8</w:t>
      </w:r>
      <w:r w:rsidRPr="00690795">
        <w:rPr>
          <w:rFonts w:ascii="Garamond" w:eastAsia="Times New Roman" w:hAnsi="Garamond" w:cs="Times New Roman"/>
          <w:color w:val="000000"/>
          <w:kern w:val="0"/>
          <w14:ligatures w14:val="none"/>
        </w:rPr>
        <w:t>/26</w:t>
      </w:r>
    </w:p>
    <w:p w14:paraId="5C93C1ED" w14:textId="77777777" w:rsidR="000D43D2" w:rsidRPr="00690795" w:rsidRDefault="000D43D2" w:rsidP="00BE1F04">
      <w:pPr>
        <w:spacing w:after="0" w:line="240" w:lineRule="auto"/>
        <w:jc w:val="center"/>
        <w:rPr>
          <w:rFonts w:ascii="Garamond" w:eastAsia="Times New Roman" w:hAnsi="Garamond" w:cs="Times New Roman"/>
          <w:color w:val="000000"/>
          <w:kern w:val="0"/>
          <w14:ligatures w14:val="none"/>
        </w:rPr>
      </w:pPr>
    </w:p>
    <w:p w14:paraId="2097F8EF" w14:textId="3F4A658E" w:rsidR="00A36C63" w:rsidRDefault="00A36C63" w:rsidP="009164EB">
      <w:pPr>
        <w:spacing w:after="0" w:line="240" w:lineRule="auto"/>
        <w:jc w:val="center"/>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“Trust in the Lord with all your heart, lean not on your own understanding;</w:t>
      </w:r>
      <w:r w:rsidRPr="00690795">
        <w:rPr>
          <w:rFonts w:ascii="Garamond" w:eastAsia="Times New Roman" w:hAnsi="Garamond" w:cs="Times New Roman"/>
          <w:color w:val="000000"/>
          <w:kern w:val="0"/>
          <w14:ligatures w14:val="none"/>
        </w:rPr>
        <w:br/>
        <w:t xml:space="preserve">in all your ways acknowledge Him, and He will make </w:t>
      </w:r>
      <w:r w:rsidR="00E46D22">
        <w:rPr>
          <w:rFonts w:ascii="Garamond" w:eastAsia="Times New Roman" w:hAnsi="Garamond" w:cs="Times New Roman"/>
          <w:color w:val="000000"/>
          <w:kern w:val="0"/>
          <w14:ligatures w14:val="none"/>
        </w:rPr>
        <w:t>your paths straight</w:t>
      </w:r>
      <w:r w:rsidRPr="00690795">
        <w:rPr>
          <w:rFonts w:ascii="Garamond" w:eastAsia="Times New Roman" w:hAnsi="Garamond" w:cs="Times New Roman"/>
          <w:color w:val="000000"/>
          <w:kern w:val="0"/>
          <w14:ligatures w14:val="none"/>
        </w:rPr>
        <w:t>.” Proverbs 3: 5-6</w:t>
      </w:r>
    </w:p>
    <w:p w14:paraId="5416AC2F" w14:textId="77777777" w:rsidR="00690795" w:rsidRDefault="00690795" w:rsidP="00690795">
      <w:pPr>
        <w:spacing w:after="0" w:line="240" w:lineRule="auto"/>
        <w:rPr>
          <w:rFonts w:ascii="Garamond" w:eastAsia="Times New Roman" w:hAnsi="Garamond" w:cs="Times New Roman"/>
          <w:color w:val="000000"/>
          <w:kern w:val="0"/>
          <w14:ligatures w14:val="none"/>
        </w:rPr>
      </w:pPr>
    </w:p>
    <w:p w14:paraId="41D4F902" w14:textId="77777777" w:rsidR="008F7953" w:rsidRDefault="00D47D3D" w:rsidP="008F7953">
      <w:pPr>
        <w:spacing w:after="0" w:line="240" w:lineRule="auto"/>
        <w:rPr>
          <w:rFonts w:ascii="Garamond" w:eastAsia="Times New Roman" w:hAnsi="Garamond" w:cs="Times New Roman"/>
          <w:b/>
          <w:bCs/>
          <w:color w:val="000000"/>
          <w:kern w:val="0"/>
          <w14:ligatures w14:val="none"/>
        </w:rPr>
      </w:pPr>
      <w:r w:rsidRPr="00690795">
        <w:rPr>
          <w:rFonts w:ascii="Garamond" w:eastAsia="Times New Roman" w:hAnsi="Garamond" w:cs="Times New Roman"/>
          <w:b/>
          <w:bCs/>
          <w:color w:val="000000"/>
          <w:kern w:val="0"/>
          <w14:ligatures w14:val="none"/>
        </w:rPr>
        <w:t>Background</w:t>
      </w:r>
    </w:p>
    <w:p w14:paraId="1F46F1A0" w14:textId="77777777" w:rsidR="008F7953" w:rsidRDefault="008F7953" w:rsidP="008F7953">
      <w:pPr>
        <w:spacing w:after="0" w:line="240" w:lineRule="auto"/>
        <w:rPr>
          <w:rFonts w:ascii="Garamond" w:eastAsia="Times New Roman" w:hAnsi="Garamond" w:cs="Times New Roman"/>
          <w:b/>
          <w:bCs/>
          <w:color w:val="000000"/>
          <w:kern w:val="0"/>
          <w14:ligatures w14:val="none"/>
        </w:rPr>
      </w:pPr>
    </w:p>
    <w:p w14:paraId="4E4A03CF" w14:textId="2D0DE329" w:rsidR="008F7953" w:rsidRDefault="004A4316" w:rsidP="008F7953">
      <w:pPr>
        <w:spacing w:after="0" w:line="240" w:lineRule="auto"/>
        <w:rPr>
          <w:rFonts w:ascii="Garamond" w:eastAsia="Times New Roman" w:hAnsi="Garamond" w:cs="Times New Roman"/>
          <w:color w:val="000000"/>
          <w:kern w:val="0"/>
          <w14:ligatures w14:val="none"/>
        </w:rPr>
      </w:pPr>
      <w:r w:rsidRPr="004A4316">
        <w:rPr>
          <w:rFonts w:ascii="Garamond" w:hAnsi="Garamond"/>
          <w:color w:val="000000"/>
        </w:rPr>
        <w:t>The purpose of Proverbs is to show us what it looks like to live with wisdom and enjoy its benefits.</w:t>
      </w:r>
      <w:r>
        <w:rPr>
          <w:rFonts w:ascii="Garamond" w:hAnsi="Garamond"/>
          <w:color w:val="000000"/>
        </w:rPr>
        <w:t xml:space="preserve"> </w:t>
      </w:r>
      <w:r w:rsidR="00100007" w:rsidRPr="00690795">
        <w:rPr>
          <w:rFonts w:ascii="Garamond" w:eastAsia="Times New Roman" w:hAnsi="Garamond" w:cs="Times New Roman"/>
          <w:color w:val="000000"/>
          <w:kern w:val="0"/>
          <w14:ligatures w14:val="none"/>
        </w:rPr>
        <w:t xml:space="preserve">Proverbs 3 caption: Wisdom Bestows Well-Being. </w:t>
      </w:r>
    </w:p>
    <w:p w14:paraId="2A1D9114" w14:textId="77777777" w:rsidR="008F7953" w:rsidRPr="00690795" w:rsidRDefault="008F7953" w:rsidP="008F7953">
      <w:pPr>
        <w:spacing w:after="0" w:line="240" w:lineRule="auto"/>
        <w:rPr>
          <w:rFonts w:ascii="Garamond" w:eastAsia="Times New Roman" w:hAnsi="Garamond" w:cs="Times New Roman"/>
          <w:color w:val="000000"/>
          <w:kern w:val="0"/>
          <w14:ligatures w14:val="none"/>
        </w:rPr>
      </w:pPr>
    </w:p>
    <w:p w14:paraId="7CA21D49" w14:textId="22447B40" w:rsidR="00056D46" w:rsidRDefault="00690795" w:rsidP="00056D46">
      <w:pPr>
        <w:spacing w:after="0" w:line="240" w:lineRule="auto"/>
        <w:rPr>
          <w:rFonts w:ascii="Garamond" w:hAnsi="Garamond"/>
          <w:color w:val="000000"/>
        </w:rPr>
      </w:pPr>
      <w:r w:rsidRPr="00056D46">
        <w:rPr>
          <w:rStyle w:val="Strong"/>
          <w:rFonts w:ascii="Garamond" w:hAnsi="Garamond"/>
          <w:color w:val="000000"/>
        </w:rPr>
        <w:t>Knowledge</w:t>
      </w:r>
      <w:r w:rsidRPr="00056D46">
        <w:rPr>
          <w:rStyle w:val="apple-converted-space"/>
          <w:rFonts w:ascii="Garamond" w:hAnsi="Garamond"/>
          <w:color w:val="000000"/>
        </w:rPr>
        <w:t> </w:t>
      </w:r>
      <w:r w:rsidRPr="00056D46">
        <w:rPr>
          <w:rFonts w:ascii="Garamond" w:hAnsi="Garamond"/>
          <w:color w:val="000000"/>
        </w:rPr>
        <w:t>(</w:t>
      </w:r>
      <w:proofErr w:type="spellStart"/>
      <w:r w:rsidRPr="00056D46">
        <w:rPr>
          <w:rStyle w:val="Emphasis"/>
          <w:rFonts w:ascii="Garamond" w:hAnsi="Garamond"/>
          <w:color w:val="000000"/>
        </w:rPr>
        <w:t>da</w:t>
      </w:r>
      <w:r w:rsidRPr="00056D46">
        <w:rPr>
          <w:rStyle w:val="Emphasis"/>
          <w:rFonts w:ascii="Times New Roman" w:hAnsi="Times New Roman" w:cs="Times New Roman"/>
          <w:color w:val="000000"/>
        </w:rPr>
        <w:t>ʿ</w:t>
      </w:r>
      <w:r w:rsidRPr="00056D46">
        <w:rPr>
          <w:rStyle w:val="Emphasis"/>
          <w:rFonts w:ascii="Garamond" w:hAnsi="Garamond"/>
          <w:color w:val="000000"/>
        </w:rPr>
        <w:t>ath</w:t>
      </w:r>
      <w:proofErr w:type="spellEnd"/>
      <w:r w:rsidRPr="00056D46">
        <w:rPr>
          <w:rStyle w:val="apple-converted-space"/>
          <w:rFonts w:ascii="Garamond" w:hAnsi="Garamond"/>
          <w:color w:val="000000"/>
        </w:rPr>
        <w:t> </w:t>
      </w:r>
      <w:r w:rsidRPr="00056D46">
        <w:rPr>
          <w:rFonts w:ascii="Garamond" w:hAnsi="Garamond"/>
          <w:color w:val="000000"/>
        </w:rPr>
        <w:t>Hebrew,</w:t>
      </w:r>
      <w:r w:rsidRPr="00056D46">
        <w:rPr>
          <w:rStyle w:val="apple-converted-space"/>
          <w:rFonts w:ascii="Garamond" w:hAnsi="Garamond"/>
          <w:color w:val="000000"/>
        </w:rPr>
        <w:t> </w:t>
      </w:r>
      <w:r w:rsidRPr="00056D46">
        <w:rPr>
          <w:rStyle w:val="Emphasis"/>
          <w:rFonts w:ascii="Garamond" w:hAnsi="Garamond"/>
          <w:color w:val="000000"/>
        </w:rPr>
        <w:t>g</w:t>
      </w:r>
      <w:proofErr w:type="spellStart"/>
      <w:r w:rsidRPr="00056D46">
        <w:rPr>
          <w:rStyle w:val="Emphasis"/>
          <w:rFonts w:ascii="Garamond" w:hAnsi="Garamond"/>
          <w:color w:val="000000"/>
        </w:rPr>
        <w:t>nōsis</w:t>
      </w:r>
      <w:r w:rsidRPr="00056D46">
        <w:rPr>
          <w:rStyle w:val="apple-converted-space"/>
          <w:rFonts w:ascii="Garamond" w:hAnsi="Garamond"/>
          <w:color w:val="000000"/>
        </w:rPr>
        <w:t> </w:t>
      </w:r>
      <w:proofErr w:type="spellEnd"/>
      <w:r w:rsidRPr="00056D46">
        <w:rPr>
          <w:rFonts w:ascii="Garamond" w:hAnsi="Garamond"/>
          <w:color w:val="000000"/>
        </w:rPr>
        <w:t>Greek) is learning what is true about God, His ways, and His world.</w:t>
      </w:r>
      <w:r w:rsidR="00D06897">
        <w:rPr>
          <w:rFonts w:ascii="Garamond" w:hAnsi="Garamond"/>
          <w:color w:val="000000"/>
        </w:rPr>
        <w:t xml:space="preserve"> Webster: </w:t>
      </w:r>
      <w:r w:rsidR="00D06897" w:rsidRPr="00D06897">
        <w:rPr>
          <w:rFonts w:ascii="Garamond" w:hAnsi="Garamond"/>
          <w:color w:val="000000"/>
        </w:rPr>
        <w:t>Facts, information, and understanding gained through experience, education, or learning; awareness or familiarity with something.</w:t>
      </w:r>
    </w:p>
    <w:p w14:paraId="2397A722" w14:textId="77777777" w:rsidR="00056D46" w:rsidRDefault="00056D46" w:rsidP="00056D46">
      <w:pPr>
        <w:spacing w:after="0" w:line="240" w:lineRule="auto"/>
        <w:rPr>
          <w:rFonts w:ascii="Garamond" w:hAnsi="Garamond"/>
          <w:color w:val="000000"/>
        </w:rPr>
      </w:pPr>
    </w:p>
    <w:p w14:paraId="1A81CFAB" w14:textId="39571912" w:rsidR="00A45B72" w:rsidRDefault="00690795" w:rsidP="00056D46">
      <w:pPr>
        <w:spacing w:after="0" w:line="240" w:lineRule="auto"/>
        <w:rPr>
          <w:rFonts w:ascii="Garamond" w:hAnsi="Garamond"/>
          <w:color w:val="000000"/>
        </w:rPr>
      </w:pPr>
      <w:r w:rsidRPr="00056D46">
        <w:rPr>
          <w:rStyle w:val="Strong"/>
          <w:rFonts w:ascii="Garamond" w:hAnsi="Garamond"/>
          <w:color w:val="000000"/>
        </w:rPr>
        <w:t>Wisdom</w:t>
      </w:r>
      <w:r w:rsidRPr="00056D46">
        <w:rPr>
          <w:rStyle w:val="apple-converted-space"/>
          <w:rFonts w:ascii="Garamond" w:hAnsi="Garamond"/>
          <w:color w:val="000000"/>
        </w:rPr>
        <w:t> </w:t>
      </w:r>
      <w:r w:rsidRPr="00056D46">
        <w:rPr>
          <w:rFonts w:ascii="Garamond" w:hAnsi="Garamond"/>
          <w:color w:val="000000"/>
        </w:rPr>
        <w:t>(</w:t>
      </w:r>
      <w:proofErr w:type="spellStart"/>
      <w:proofErr w:type="gramStart"/>
      <w:r w:rsidRPr="00056D46">
        <w:rPr>
          <w:rStyle w:val="Emphasis"/>
          <w:rFonts w:ascii="Garamond" w:hAnsi="Garamond"/>
          <w:color w:val="000000"/>
        </w:rPr>
        <w:t>chokmah</w:t>
      </w:r>
      <w:proofErr w:type="spellEnd"/>
      <w:r w:rsidRPr="00056D46">
        <w:rPr>
          <w:rStyle w:val="apple-converted-space"/>
          <w:rFonts w:ascii="Garamond" w:hAnsi="Garamond"/>
          <w:color w:val="000000"/>
        </w:rPr>
        <w:t> </w:t>
      </w:r>
      <w:r w:rsidR="00D06897">
        <w:rPr>
          <w:rStyle w:val="apple-converted-space"/>
          <w:rFonts w:ascii="Garamond" w:hAnsi="Garamond"/>
          <w:color w:val="000000"/>
        </w:rPr>
        <w:t>,</w:t>
      </w:r>
      <w:proofErr w:type="gramEnd"/>
      <w:r w:rsidR="00D06897">
        <w:rPr>
          <w:rStyle w:val="apple-converted-space"/>
          <w:rFonts w:ascii="Garamond" w:hAnsi="Garamond"/>
          <w:color w:val="000000"/>
        </w:rPr>
        <w:t xml:space="preserve"> Hebrew;</w:t>
      </w:r>
      <w:r w:rsidRPr="00056D46">
        <w:rPr>
          <w:rStyle w:val="apple-converted-space"/>
          <w:rFonts w:ascii="Garamond" w:hAnsi="Garamond"/>
          <w:color w:val="000000"/>
        </w:rPr>
        <w:t> </w:t>
      </w:r>
      <w:proofErr w:type="spellStart"/>
      <w:proofErr w:type="gramStart"/>
      <w:r w:rsidRPr="00056D46">
        <w:rPr>
          <w:rStyle w:val="Emphasis"/>
          <w:rFonts w:ascii="Garamond" w:hAnsi="Garamond"/>
          <w:color w:val="000000"/>
        </w:rPr>
        <w:t>sophia</w:t>
      </w:r>
      <w:proofErr w:type="spellEnd"/>
      <w:r w:rsidRPr="00056D46">
        <w:rPr>
          <w:rStyle w:val="apple-converted-space"/>
          <w:rFonts w:ascii="Garamond" w:hAnsi="Garamond"/>
          <w:color w:val="000000"/>
        </w:rPr>
        <w:t> </w:t>
      </w:r>
      <w:r w:rsidR="00D06897">
        <w:rPr>
          <w:rStyle w:val="apple-converted-space"/>
          <w:rFonts w:ascii="Garamond" w:hAnsi="Garamond"/>
          <w:color w:val="000000"/>
        </w:rPr>
        <w:t>,</w:t>
      </w:r>
      <w:proofErr w:type="gramEnd"/>
      <w:r w:rsidR="00D06897">
        <w:rPr>
          <w:rStyle w:val="apple-converted-space"/>
          <w:rFonts w:ascii="Garamond" w:hAnsi="Garamond"/>
          <w:color w:val="000000"/>
        </w:rPr>
        <w:t xml:space="preserve"> </w:t>
      </w:r>
      <w:r w:rsidRPr="00056D46">
        <w:rPr>
          <w:rFonts w:ascii="Garamond" w:hAnsi="Garamond"/>
          <w:color w:val="000000"/>
        </w:rPr>
        <w:t>Greek) is a</w:t>
      </w:r>
      <w:r w:rsidR="00A45B72" w:rsidRPr="00056D46">
        <w:rPr>
          <w:rFonts w:ascii="Garamond" w:eastAsia="Times New Roman" w:hAnsi="Garamond" w:cs="Times New Roman"/>
          <w:color w:val="000000"/>
          <w:kern w:val="0"/>
          <w14:ligatures w14:val="none"/>
        </w:rPr>
        <w:t xml:space="preserve"> skillful</w:t>
      </w:r>
      <w:r w:rsidR="00A96E86" w:rsidRPr="00056D46">
        <w:rPr>
          <w:rFonts w:ascii="Garamond" w:eastAsia="Times New Roman" w:hAnsi="Garamond" w:cs="Times New Roman"/>
          <w:color w:val="000000"/>
          <w:kern w:val="0"/>
          <w14:ligatures w14:val="none"/>
        </w:rPr>
        <w:t xml:space="preserve"> </w:t>
      </w:r>
      <w:r w:rsidR="00A96E86" w:rsidRPr="00D06897">
        <w:rPr>
          <w:rFonts w:ascii="Garamond" w:eastAsia="Times New Roman" w:hAnsi="Garamond" w:cs="Times New Roman"/>
          <w:b/>
          <w:bCs/>
          <w:color w:val="000000"/>
          <w:kern w:val="0"/>
          <w14:ligatures w14:val="none"/>
        </w:rPr>
        <w:t>application</w:t>
      </w:r>
      <w:r w:rsidR="00A96E86" w:rsidRPr="00056D46">
        <w:rPr>
          <w:rFonts w:ascii="Garamond" w:eastAsia="Times New Roman" w:hAnsi="Garamond" w:cs="Times New Roman"/>
          <w:color w:val="000000"/>
          <w:kern w:val="0"/>
          <w14:ligatures w14:val="none"/>
        </w:rPr>
        <w:t xml:space="preserve"> of that knowledge in a way that honors God. It is active, moral and transforms how we live. </w:t>
      </w:r>
      <w:r w:rsidR="00D06897" w:rsidRPr="00D06897">
        <w:rPr>
          <w:rFonts w:ascii="Garamond" w:eastAsia="Times New Roman" w:hAnsi="Garamond" w:cs="Times New Roman"/>
          <w:color w:val="000000"/>
          <w:kern w:val="0"/>
          <w14:ligatures w14:val="none"/>
        </w:rPr>
        <w:t xml:space="preserve">Webster: </w:t>
      </w:r>
      <w:r w:rsidR="00D06897" w:rsidRPr="00D06897">
        <w:rPr>
          <w:rFonts w:ascii="Garamond" w:hAnsi="Garamond"/>
          <w:color w:val="000000"/>
        </w:rPr>
        <w:t xml:space="preserve">The ability to discern what is true, right, or lasting, and to apply knowledge with sound judgment. </w:t>
      </w:r>
    </w:p>
    <w:p w14:paraId="04DB7761" w14:textId="77777777" w:rsidR="00D06897" w:rsidRDefault="00D06897" w:rsidP="00056D46">
      <w:pPr>
        <w:spacing w:after="0" w:line="240" w:lineRule="auto"/>
        <w:rPr>
          <w:rFonts w:ascii="Garamond" w:hAnsi="Garamond"/>
          <w:color w:val="000000"/>
        </w:rPr>
      </w:pPr>
    </w:p>
    <w:p w14:paraId="1D0CB114" w14:textId="47943209" w:rsidR="00D06897" w:rsidRDefault="00D06897" w:rsidP="00056D46">
      <w:pPr>
        <w:spacing w:after="0" w:line="240" w:lineRule="auto"/>
        <w:rPr>
          <w:rFonts w:ascii="Garamond" w:eastAsia="Times New Roman" w:hAnsi="Garamond" w:cs="Times New Roman"/>
          <w:color w:val="000000"/>
          <w:kern w:val="0"/>
          <w14:ligatures w14:val="none"/>
        </w:rPr>
      </w:pPr>
      <w:r>
        <w:rPr>
          <w:rFonts w:ascii="Garamond" w:hAnsi="Garamond"/>
          <w:color w:val="000000"/>
        </w:rPr>
        <w:t>Knowl</w:t>
      </w:r>
      <w:r w:rsidR="00C819A3">
        <w:rPr>
          <w:rFonts w:ascii="Garamond" w:hAnsi="Garamond"/>
          <w:color w:val="000000"/>
        </w:rPr>
        <w:t>ed</w:t>
      </w:r>
      <w:r>
        <w:rPr>
          <w:rFonts w:ascii="Garamond" w:hAnsi="Garamond"/>
          <w:color w:val="000000"/>
        </w:rPr>
        <w:t xml:space="preserve">ge fills the mind. Wisdom guides the life. </w:t>
      </w:r>
    </w:p>
    <w:p w14:paraId="340BE8FD" w14:textId="77777777" w:rsidR="00056D46" w:rsidRDefault="00056D46" w:rsidP="00056D46">
      <w:pPr>
        <w:spacing w:after="0" w:line="240" w:lineRule="auto"/>
        <w:rPr>
          <w:rFonts w:ascii="Garamond" w:eastAsia="Times New Roman" w:hAnsi="Garamond" w:cs="Times New Roman"/>
          <w:color w:val="000000"/>
          <w:kern w:val="0"/>
          <w14:ligatures w14:val="none"/>
        </w:rPr>
      </w:pPr>
    </w:p>
    <w:p w14:paraId="1A866730" w14:textId="3E0298D6" w:rsidR="00A96E86" w:rsidRDefault="00056D46"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Knowledge can inform. Wisdom transforms. </w:t>
      </w:r>
      <w:r w:rsidR="00A96E86" w:rsidRPr="00056D46">
        <w:rPr>
          <w:rFonts w:ascii="Garamond" w:eastAsia="Times New Roman" w:hAnsi="Garamond" w:cs="Times New Roman"/>
          <w:color w:val="000000"/>
          <w:kern w:val="0"/>
          <w14:ligatures w14:val="none"/>
        </w:rPr>
        <w:t>Biblical knowledge alone can lead to arrogance. Biblical wisdom, however, is always tied to humility and character.</w:t>
      </w:r>
    </w:p>
    <w:p w14:paraId="0D112D32" w14:textId="77777777" w:rsidR="00056D46" w:rsidRPr="00056D46" w:rsidRDefault="00056D46" w:rsidP="009164EB">
      <w:pPr>
        <w:spacing w:after="0" w:line="240" w:lineRule="auto"/>
        <w:rPr>
          <w:rFonts w:ascii="Garamond" w:eastAsia="Times New Roman" w:hAnsi="Garamond" w:cs="Times New Roman"/>
          <w:color w:val="000000"/>
          <w:kern w:val="0"/>
          <w14:ligatures w14:val="none"/>
        </w:rPr>
      </w:pPr>
    </w:p>
    <w:p w14:paraId="63AA76E7" w14:textId="27EAAD18" w:rsidR="00A96E86" w:rsidRDefault="00056D46"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 xml:space="preserve">As </w:t>
      </w:r>
      <w:r w:rsidR="00A96E86" w:rsidRPr="00056D46">
        <w:rPr>
          <w:rFonts w:ascii="Garamond" w:eastAsia="Times New Roman" w:hAnsi="Garamond" w:cs="Times New Roman"/>
          <w:color w:val="000000"/>
          <w:kern w:val="0"/>
          <w14:ligatures w14:val="none"/>
        </w:rPr>
        <w:t xml:space="preserve">1 Corinthians 8:1 says, “Knowledge puffs up but love builds up.” </w:t>
      </w:r>
      <w:r w:rsidRPr="00056D46">
        <w:rPr>
          <w:rFonts w:ascii="Garamond" w:eastAsia="Times New Roman" w:hAnsi="Garamond" w:cs="Times New Roman"/>
          <w:color w:val="000000"/>
          <w:kern w:val="0"/>
          <w14:ligatures w14:val="none"/>
        </w:rPr>
        <w:t>Knowledge learns God’s great way</w:t>
      </w:r>
      <w:r>
        <w:rPr>
          <w:rFonts w:ascii="Garamond" w:eastAsia="Times New Roman" w:hAnsi="Garamond" w:cs="Times New Roman"/>
          <w:color w:val="000000"/>
          <w:kern w:val="0"/>
          <w14:ligatures w14:val="none"/>
        </w:rPr>
        <w:t>s</w:t>
      </w:r>
      <w:r w:rsidRPr="00056D46">
        <w:rPr>
          <w:rFonts w:ascii="Garamond" w:eastAsia="Times New Roman" w:hAnsi="Garamond" w:cs="Times New Roman"/>
          <w:color w:val="000000"/>
          <w:kern w:val="0"/>
          <w14:ligatures w14:val="none"/>
        </w:rPr>
        <w:t xml:space="preserve">, </w:t>
      </w:r>
      <w:r w:rsidR="00C819A3">
        <w:rPr>
          <w:rFonts w:ascii="Garamond" w:eastAsia="Times New Roman" w:hAnsi="Garamond" w:cs="Times New Roman"/>
          <w:color w:val="000000"/>
          <w:kern w:val="0"/>
          <w14:ligatures w14:val="none"/>
        </w:rPr>
        <w:t xml:space="preserve">and </w:t>
      </w:r>
      <w:r w:rsidRPr="00056D46">
        <w:rPr>
          <w:rFonts w:ascii="Garamond" w:eastAsia="Times New Roman" w:hAnsi="Garamond" w:cs="Times New Roman"/>
          <w:color w:val="000000"/>
          <w:kern w:val="0"/>
          <w14:ligatures w14:val="none"/>
        </w:rPr>
        <w:t xml:space="preserve">wisdom lives by </w:t>
      </w:r>
      <w:r>
        <w:rPr>
          <w:rFonts w:ascii="Garamond" w:eastAsia="Times New Roman" w:hAnsi="Garamond" w:cs="Times New Roman"/>
          <w:color w:val="000000"/>
          <w:kern w:val="0"/>
          <w14:ligatures w14:val="none"/>
        </w:rPr>
        <w:t>trusting them</w:t>
      </w:r>
      <w:r w:rsidRPr="00056D46">
        <w:rPr>
          <w:rFonts w:ascii="Garamond" w:eastAsia="Times New Roman" w:hAnsi="Garamond" w:cs="Times New Roman"/>
          <w:color w:val="000000"/>
          <w:kern w:val="0"/>
          <w14:ligatures w14:val="none"/>
        </w:rPr>
        <w:t xml:space="preserve">. </w:t>
      </w:r>
    </w:p>
    <w:p w14:paraId="3B3F83D1" w14:textId="77777777" w:rsidR="00056D46" w:rsidRDefault="00056D46" w:rsidP="009164EB">
      <w:pPr>
        <w:spacing w:after="0" w:line="240" w:lineRule="auto"/>
        <w:rPr>
          <w:rFonts w:ascii="Garamond" w:eastAsia="Times New Roman" w:hAnsi="Garamond" w:cs="Times New Roman"/>
          <w:color w:val="000000"/>
          <w:kern w:val="0"/>
          <w14:ligatures w14:val="none"/>
        </w:rPr>
      </w:pPr>
    </w:p>
    <w:p w14:paraId="6C51E317" w14:textId="30DD0AFF" w:rsidR="00A96E86" w:rsidRDefault="00C819A3"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b/>
          <w:bCs/>
          <w:color w:val="000000"/>
          <w:kern w:val="0"/>
          <w14:ligatures w14:val="none"/>
        </w:rPr>
        <w:t>Consider</w:t>
      </w:r>
      <w:r w:rsidR="00056D46">
        <w:rPr>
          <w:rFonts w:ascii="Garamond" w:eastAsia="Times New Roman" w:hAnsi="Garamond" w:cs="Times New Roman"/>
          <w:b/>
          <w:bCs/>
          <w:color w:val="000000"/>
          <w:kern w:val="0"/>
          <w14:ligatures w14:val="none"/>
        </w:rPr>
        <w:t xml:space="preserve">: </w:t>
      </w:r>
      <w:r w:rsidR="00A96E86" w:rsidRPr="00056D46">
        <w:rPr>
          <w:rFonts w:ascii="Garamond" w:eastAsia="Times New Roman" w:hAnsi="Garamond" w:cs="Times New Roman"/>
          <w:color w:val="000000"/>
          <w:kern w:val="0"/>
          <w14:ligatures w14:val="none"/>
        </w:rPr>
        <w:t>Where do you live in Knowledge or Wisdom?</w:t>
      </w:r>
    </w:p>
    <w:p w14:paraId="487D7CF2" w14:textId="4545C6FD" w:rsidR="00056D46" w:rsidRPr="00747BB0" w:rsidRDefault="00056D46" w:rsidP="00747BB0">
      <w:pPr>
        <w:pStyle w:val="NormalWeb"/>
        <w:rPr>
          <w:rFonts w:ascii="Garamond" w:hAnsi="Garamond"/>
          <w:color w:val="000000"/>
        </w:rPr>
      </w:pPr>
      <w:r w:rsidRPr="00056D46">
        <w:rPr>
          <w:rFonts w:ascii="Garamond" w:hAnsi="Garamond"/>
          <w:b/>
          <w:bCs/>
          <w:color w:val="000000"/>
        </w:rPr>
        <w:t>A Word-by-Word Look at the Promise</w:t>
      </w:r>
    </w:p>
    <w:p w14:paraId="5DE68132" w14:textId="2F25F987" w:rsidR="00A36C63" w:rsidRPr="00B16BB9" w:rsidRDefault="00C76EF2" w:rsidP="009164EB">
      <w:pPr>
        <w:pStyle w:val="ListParagraph"/>
        <w:numPr>
          <w:ilvl w:val="0"/>
          <w:numId w:val="1"/>
        </w:numPr>
        <w:spacing w:after="0" w:line="240" w:lineRule="auto"/>
        <w:outlineLvl w:val="1"/>
        <w:rPr>
          <w:rFonts w:ascii="Garamond" w:eastAsia="Times New Roman" w:hAnsi="Garamond" w:cs="Times New Roman"/>
          <w:b/>
          <w:bCs/>
          <w:color w:val="000000"/>
          <w:kern w:val="0"/>
          <w:u w:val="single"/>
          <w14:ligatures w14:val="none"/>
        </w:rPr>
      </w:pPr>
      <w:r w:rsidRPr="00B16BB9">
        <w:rPr>
          <w:rFonts w:ascii="Garamond" w:eastAsia="Times New Roman" w:hAnsi="Garamond" w:cs="Times New Roman"/>
          <w:b/>
          <w:bCs/>
          <w:color w:val="000000"/>
          <w:kern w:val="0"/>
          <w:u w:val="single"/>
          <w14:ligatures w14:val="none"/>
        </w:rPr>
        <w:t>TRUST</w:t>
      </w:r>
      <w:r w:rsidR="00A36C63" w:rsidRPr="00B16BB9">
        <w:rPr>
          <w:rFonts w:ascii="Garamond" w:eastAsia="Times New Roman" w:hAnsi="Garamond" w:cs="Times New Roman"/>
          <w:b/>
          <w:bCs/>
          <w:color w:val="000000"/>
          <w:kern w:val="0"/>
          <w:u w:val="single"/>
          <w14:ligatures w14:val="none"/>
        </w:rPr>
        <w:t xml:space="preserve"> in the Lord</w:t>
      </w:r>
    </w:p>
    <w:p w14:paraId="6C091E84" w14:textId="61A0A96A" w:rsidR="006B33B2" w:rsidRPr="00690795" w:rsidRDefault="006B33B2" w:rsidP="009164EB">
      <w:pPr>
        <w:spacing w:after="0" w:line="240" w:lineRule="auto"/>
        <w:rPr>
          <w:rFonts w:ascii="Garamond" w:hAnsi="Garamond" w:cs="Times New Roman"/>
          <w:i/>
          <w:iCs/>
          <w:color w:val="000000"/>
        </w:rPr>
      </w:pPr>
      <w:r w:rsidRPr="00690795">
        <w:rPr>
          <w:rFonts w:ascii="Garamond" w:hAnsi="Garamond" w:cs="Times New Roman"/>
          <w:i/>
          <w:iCs/>
          <w:color w:val="000000"/>
        </w:rPr>
        <w:t>Trust is central because it is the doorway to relationship. Where trust is present, love deepens, obedience becomes possible, surrender softens, peace takes root, and intimacy grows. Where trust is absent, even love stays guarded.</w:t>
      </w:r>
      <w:r w:rsidR="00B0396A" w:rsidRPr="00690795">
        <w:rPr>
          <w:rFonts w:ascii="Garamond" w:hAnsi="Garamond" w:cs="Times New Roman"/>
          <w:i/>
          <w:iCs/>
          <w:color w:val="000000"/>
        </w:rPr>
        <w:t xml:space="preserve"> </w:t>
      </w:r>
      <w:r w:rsidR="00B22870" w:rsidRPr="00690795">
        <w:rPr>
          <w:rFonts w:ascii="Garamond" w:hAnsi="Garamond" w:cs="Times New Roman"/>
          <w:i/>
          <w:iCs/>
          <w:color w:val="000000"/>
        </w:rPr>
        <w:t>When</w:t>
      </w:r>
      <w:r w:rsidR="00B0396A" w:rsidRPr="00690795">
        <w:rPr>
          <w:rFonts w:ascii="Garamond" w:hAnsi="Garamond" w:cs="Times New Roman"/>
          <w:i/>
          <w:iCs/>
          <w:color w:val="000000"/>
        </w:rPr>
        <w:t xml:space="preserve"> we don’t trust </w:t>
      </w:r>
      <w:r w:rsidR="00B22870" w:rsidRPr="00690795">
        <w:rPr>
          <w:rFonts w:ascii="Garamond" w:hAnsi="Garamond" w:cs="Times New Roman"/>
          <w:i/>
          <w:iCs/>
          <w:color w:val="000000"/>
          <w:kern w:val="0"/>
          <w14:ligatures w14:val="none"/>
        </w:rPr>
        <w:t>God, we can get anxious, reactive, controlling, impatient, and fearful.</w:t>
      </w:r>
      <w:r w:rsidR="00B0396A" w:rsidRPr="00690795">
        <w:rPr>
          <w:rFonts w:ascii="Garamond" w:hAnsi="Garamond" w:cs="Times New Roman"/>
          <w:i/>
          <w:iCs/>
          <w:color w:val="000000"/>
        </w:rPr>
        <w:t xml:space="preserve"> </w:t>
      </w:r>
    </w:p>
    <w:p w14:paraId="399DD646" w14:textId="7DB4BAC0" w:rsidR="006B33B2" w:rsidRPr="00690795" w:rsidRDefault="006B33B2" w:rsidP="009164EB">
      <w:pPr>
        <w:spacing w:after="0" w:line="240" w:lineRule="auto"/>
        <w:rPr>
          <w:rFonts w:ascii="Garamond" w:hAnsi="Garamond" w:cs="Times New Roman"/>
          <w:color w:val="000000"/>
        </w:rPr>
      </w:pPr>
      <w:r w:rsidRPr="00690795">
        <w:rPr>
          <w:rFonts w:ascii="Garamond" w:hAnsi="Garamond" w:cs="Times New Roman"/>
          <w:color w:val="000000"/>
        </w:rPr>
        <w:t>“Never be afraid to trust an unknown future to a known God.” -Corrie ten Boom</w:t>
      </w:r>
    </w:p>
    <w:p w14:paraId="1AFB0E0F" w14:textId="00606EE1" w:rsidR="006B33B2" w:rsidRPr="00690795" w:rsidRDefault="006B33B2" w:rsidP="009164EB">
      <w:pPr>
        <w:spacing w:after="0" w:line="240" w:lineRule="auto"/>
        <w:rPr>
          <w:rFonts w:ascii="Garamond" w:hAnsi="Garamond" w:cs="Times New Roman"/>
          <w:color w:val="000000"/>
        </w:rPr>
      </w:pPr>
      <w:r w:rsidRPr="00690795">
        <w:rPr>
          <w:rFonts w:ascii="Garamond" w:hAnsi="Garamond" w:cs="Times New Roman"/>
          <w:color w:val="000000"/>
        </w:rPr>
        <w:t>“Sometimes when we get overwhelmed, we forget how big God is.” -A.W. Tozer</w:t>
      </w:r>
    </w:p>
    <w:p w14:paraId="212F8F6F" w14:textId="77777777" w:rsidR="006B33B2" w:rsidRPr="00690795" w:rsidRDefault="006B33B2" w:rsidP="009164EB">
      <w:pPr>
        <w:spacing w:after="0" w:line="240" w:lineRule="auto"/>
        <w:rPr>
          <w:rFonts w:ascii="Garamond" w:hAnsi="Garamond" w:cs="Times New Roman"/>
          <w:i/>
          <w:iCs/>
          <w:color w:val="000000"/>
        </w:rPr>
      </w:pPr>
    </w:p>
    <w:p w14:paraId="6EF75016" w14:textId="1F7E352E" w:rsidR="00A36C63" w:rsidRPr="00690795" w:rsidRDefault="00A36C63" w:rsidP="009164EB">
      <w:p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The Hebrew word for </w:t>
      </w:r>
      <w:r w:rsidRPr="00690795">
        <w:rPr>
          <w:rFonts w:ascii="Garamond" w:eastAsia="Times New Roman" w:hAnsi="Garamond" w:cs="Times New Roman"/>
          <w:b/>
          <w:bCs/>
          <w:color w:val="000000"/>
          <w:kern w:val="0"/>
          <w14:ligatures w14:val="none"/>
        </w:rPr>
        <w:t>trust</w:t>
      </w:r>
      <w:r w:rsidRPr="00690795">
        <w:rPr>
          <w:rFonts w:ascii="Garamond" w:eastAsia="Times New Roman" w:hAnsi="Garamond" w:cs="Times New Roman"/>
          <w:color w:val="000000"/>
          <w:kern w:val="0"/>
          <w14:ligatures w14:val="none"/>
        </w:rPr>
        <w:t> is </w:t>
      </w:r>
      <w:proofErr w:type="spellStart"/>
      <w:r w:rsidRPr="00690795">
        <w:rPr>
          <w:rFonts w:ascii="Garamond" w:eastAsia="Times New Roman" w:hAnsi="Garamond" w:cs="Times New Roman"/>
          <w:b/>
          <w:bCs/>
          <w:color w:val="000000"/>
          <w:kern w:val="0"/>
          <w14:ligatures w14:val="none"/>
        </w:rPr>
        <w:t>bā</w:t>
      </w:r>
      <w:r w:rsidRPr="00690795">
        <w:rPr>
          <w:rFonts w:ascii="Cambria" w:eastAsia="Times New Roman" w:hAnsi="Cambria" w:cs="Cambria"/>
          <w:b/>
          <w:bCs/>
          <w:color w:val="000000"/>
          <w:kern w:val="0"/>
          <w14:ligatures w14:val="none"/>
        </w:rPr>
        <w:t>ṭ</w:t>
      </w:r>
      <w:r w:rsidRPr="00690795">
        <w:rPr>
          <w:rFonts w:ascii="Garamond" w:eastAsia="Times New Roman" w:hAnsi="Garamond" w:cs="Times New Roman"/>
          <w:b/>
          <w:bCs/>
          <w:color w:val="000000"/>
          <w:kern w:val="0"/>
          <w14:ligatures w14:val="none"/>
        </w:rPr>
        <w:t>a</w:t>
      </w:r>
      <w:r w:rsidRPr="00690795">
        <w:rPr>
          <w:rFonts w:ascii="Cambria" w:eastAsia="Times New Roman" w:hAnsi="Cambria" w:cs="Cambria"/>
          <w:b/>
          <w:bCs/>
          <w:color w:val="000000"/>
          <w:kern w:val="0"/>
          <w14:ligatures w14:val="none"/>
        </w:rPr>
        <w:t>ḥ</w:t>
      </w:r>
      <w:proofErr w:type="spellEnd"/>
      <w:r w:rsidRPr="00690795">
        <w:rPr>
          <w:rFonts w:ascii="Garamond" w:eastAsia="Times New Roman" w:hAnsi="Garamond" w:cs="Times New Roman"/>
          <w:color w:val="000000"/>
          <w:kern w:val="0"/>
          <w14:ligatures w14:val="none"/>
        </w:rPr>
        <w:t>—to place confidence in, to rest securely, to feel safe</w:t>
      </w:r>
      <w:r w:rsidR="00785B4B" w:rsidRPr="00690795">
        <w:rPr>
          <w:rFonts w:ascii="Garamond" w:eastAsia="Times New Roman" w:hAnsi="Garamond" w:cs="Times New Roman"/>
          <w:color w:val="000000"/>
          <w:kern w:val="0"/>
          <w14:ligatures w14:val="none"/>
        </w:rPr>
        <w:t xml:space="preserve">, careless </w:t>
      </w:r>
      <w:r w:rsidRPr="00690795">
        <w:rPr>
          <w:rFonts w:ascii="Garamond" w:eastAsia="Times New Roman" w:hAnsi="Garamond" w:cs="Times New Roman"/>
          <w:color w:val="000000"/>
          <w:kern w:val="0"/>
          <w14:ligatures w14:val="none"/>
        </w:rPr>
        <w:t xml:space="preserve">because </w:t>
      </w:r>
      <w:r w:rsidR="00D06897">
        <w:rPr>
          <w:rFonts w:ascii="Garamond" w:eastAsia="Times New Roman" w:hAnsi="Garamond" w:cs="Times New Roman"/>
          <w:color w:val="000000"/>
          <w:kern w:val="0"/>
          <w14:ligatures w14:val="none"/>
        </w:rPr>
        <w:t xml:space="preserve">your foundation is </w:t>
      </w:r>
      <w:r w:rsidR="009C20D1">
        <w:rPr>
          <w:rFonts w:ascii="Garamond" w:eastAsia="Times New Roman" w:hAnsi="Garamond" w:cs="Times New Roman"/>
          <w:color w:val="000000"/>
          <w:kern w:val="0"/>
          <w14:ligatures w14:val="none"/>
        </w:rPr>
        <w:t>secure</w:t>
      </w:r>
      <w:r w:rsidR="00D06897">
        <w:rPr>
          <w:rFonts w:ascii="Garamond" w:eastAsia="Times New Roman" w:hAnsi="Garamond" w:cs="Times New Roman"/>
          <w:color w:val="000000"/>
          <w:kern w:val="0"/>
          <w14:ligatures w14:val="none"/>
        </w:rPr>
        <w:t>.</w:t>
      </w:r>
    </w:p>
    <w:p w14:paraId="272AE312" w14:textId="1DF3656A" w:rsidR="00A36C63" w:rsidRDefault="00B12809"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This is like the difference between knowledge and wisdom.</w:t>
      </w:r>
      <w:r w:rsidR="00A36C63" w:rsidRPr="00690795">
        <w:rPr>
          <w:rFonts w:ascii="Garamond" w:eastAsia="Times New Roman" w:hAnsi="Garamond" w:cs="Times New Roman"/>
          <w:color w:val="000000"/>
          <w:kern w:val="0"/>
          <w14:ligatures w14:val="none"/>
        </w:rPr>
        <w:t xml:space="preserve"> It is </w:t>
      </w:r>
      <w:r>
        <w:rPr>
          <w:rFonts w:ascii="Garamond" w:eastAsia="Times New Roman" w:hAnsi="Garamond" w:cs="Times New Roman"/>
          <w:color w:val="000000"/>
          <w:kern w:val="0"/>
          <w14:ligatures w14:val="none"/>
        </w:rPr>
        <w:t xml:space="preserve">more than belief it is </w:t>
      </w:r>
      <w:r w:rsidR="00A36C63" w:rsidRPr="00690795">
        <w:rPr>
          <w:rFonts w:ascii="Garamond" w:eastAsia="Times New Roman" w:hAnsi="Garamond" w:cs="Times New Roman"/>
          <w:color w:val="000000"/>
          <w:kern w:val="0"/>
          <w14:ligatures w14:val="none"/>
        </w:rPr>
        <w:t>choosing to place the weight of your worries, future, and unanswered questions on God.</w:t>
      </w:r>
      <w:r w:rsidR="00785B4B" w:rsidRPr="00690795">
        <w:rPr>
          <w:rFonts w:ascii="Garamond" w:eastAsia="Times New Roman" w:hAnsi="Garamond" w:cs="Times New Roman"/>
          <w:color w:val="000000"/>
          <w:kern w:val="0"/>
          <w14:ligatures w14:val="none"/>
        </w:rPr>
        <w:t xml:space="preserve"> </w:t>
      </w:r>
    </w:p>
    <w:p w14:paraId="454F4CD8" w14:textId="77777777" w:rsidR="00B12809" w:rsidRDefault="00B12809" w:rsidP="009946EF">
      <w:pPr>
        <w:spacing w:after="0" w:line="240" w:lineRule="auto"/>
        <w:rPr>
          <w:rFonts w:ascii="Garamond" w:eastAsia="Times New Roman" w:hAnsi="Garamond" w:cs="Times New Roman"/>
          <w:color w:val="000000"/>
          <w:kern w:val="0"/>
          <w14:ligatures w14:val="none"/>
        </w:rPr>
      </w:pPr>
    </w:p>
    <w:p w14:paraId="53666A9F" w14:textId="1D8653F3" w:rsidR="009946EF" w:rsidRDefault="009946EF" w:rsidP="009946EF">
      <w:p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Trust has layers. We trust some people with secrets, some with reliability, some with presence. But every person has limits—including us. We cannot fully carry others, and we cannot always carry ourselves.</w:t>
      </w:r>
    </w:p>
    <w:p w14:paraId="1B152676" w14:textId="77777777" w:rsidR="009946EF" w:rsidRPr="00690795" w:rsidRDefault="009946EF" w:rsidP="009946EF">
      <w:pPr>
        <w:spacing w:after="0" w:line="240" w:lineRule="auto"/>
        <w:rPr>
          <w:rFonts w:ascii="Garamond" w:eastAsia="Times New Roman" w:hAnsi="Garamond" w:cs="Times New Roman"/>
          <w:color w:val="000000"/>
          <w:kern w:val="0"/>
          <w14:ligatures w14:val="none"/>
        </w:rPr>
      </w:pPr>
    </w:p>
    <w:p w14:paraId="15714866" w14:textId="77777777" w:rsidR="009946EF" w:rsidRDefault="009946EF" w:rsidP="009946EF">
      <w:p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Only God is without limit. He alone is always present, fully able, perfectly wise, and unfailing in love. Human trust is partial; God’s trustworthiness is complete.</w:t>
      </w:r>
    </w:p>
    <w:p w14:paraId="2924E008" w14:textId="77777777" w:rsidR="004F1241" w:rsidRDefault="0006142A" w:rsidP="004F1241">
      <w:pPr>
        <w:pStyle w:val="NormalWeb"/>
        <w:rPr>
          <w:rFonts w:ascii="Garamond" w:hAnsi="Garamond"/>
          <w:color w:val="000000"/>
        </w:rPr>
      </w:pPr>
      <w:r w:rsidRPr="008F7953">
        <w:rPr>
          <w:rFonts w:ascii="Garamond" w:hAnsi="Garamond"/>
          <w:i/>
          <w:iCs/>
          <w:color w:val="000000"/>
        </w:rPr>
        <w:t xml:space="preserve">Life can hold a lot at once: family concerns, changing roles, health questions, financial pressure, grief, uncertainty, and wondering what this next season holds. Right in the middle of real life, God gives us a way to </w:t>
      </w:r>
      <w:proofErr w:type="gramStart"/>
      <w:r w:rsidRPr="008F7953">
        <w:rPr>
          <w:rFonts w:ascii="Garamond" w:hAnsi="Garamond"/>
          <w:i/>
          <w:iCs/>
          <w:color w:val="000000"/>
        </w:rPr>
        <w:t>live:</w:t>
      </w:r>
      <w:proofErr w:type="gramEnd"/>
      <w:r w:rsidRPr="008F7953">
        <w:rPr>
          <w:rStyle w:val="apple-converted-space"/>
          <w:rFonts w:ascii="Garamond" w:hAnsi="Garamond"/>
          <w:i/>
          <w:iCs/>
          <w:color w:val="000000"/>
        </w:rPr>
        <w:t> </w:t>
      </w:r>
      <w:r w:rsidRPr="008F7953">
        <w:rPr>
          <w:rStyle w:val="Strong"/>
          <w:rFonts w:ascii="Garamond" w:hAnsi="Garamond"/>
          <w:i/>
          <w:iCs/>
          <w:color w:val="000000"/>
        </w:rPr>
        <w:t>trust.</w:t>
      </w:r>
      <w:r w:rsidR="00D245ED">
        <w:rPr>
          <w:rStyle w:val="Strong"/>
          <w:rFonts w:ascii="Garamond" w:hAnsi="Garamond"/>
          <w:i/>
          <w:iCs/>
          <w:color w:val="000000"/>
        </w:rPr>
        <w:t xml:space="preserve"> </w:t>
      </w:r>
      <w:r w:rsidR="00B12809">
        <w:rPr>
          <w:rStyle w:val="Strong"/>
          <w:rFonts w:ascii="Garamond" w:hAnsi="Garamond"/>
          <w:b w:val="0"/>
          <w:bCs w:val="0"/>
          <w:color w:val="000000"/>
        </w:rPr>
        <w:t xml:space="preserve">It is a superpower that rises above our circumstances. </w:t>
      </w:r>
      <w:r w:rsidR="009946EF" w:rsidRPr="0006142A">
        <w:rPr>
          <w:rFonts w:ascii="Garamond" w:hAnsi="Garamond"/>
          <w:color w:val="000000"/>
        </w:rPr>
        <w:t>“Though outwardly we are wasting away, yet inwardly we are being renewed day by day.”</w:t>
      </w:r>
      <w:r w:rsidR="009946EF" w:rsidRPr="00690795">
        <w:rPr>
          <w:rFonts w:ascii="Garamond" w:hAnsi="Garamond"/>
          <w:color w:val="000000"/>
        </w:rPr>
        <w:t> (2 Corinthians 4:16)</w:t>
      </w:r>
    </w:p>
    <w:p w14:paraId="626DE684" w14:textId="56161B5F" w:rsidR="009946EF" w:rsidRPr="004F1241" w:rsidRDefault="004F1241" w:rsidP="004F1241">
      <w:pPr>
        <w:pStyle w:val="NormalWeb"/>
        <w:rPr>
          <w:rFonts w:ascii="Garamond" w:hAnsi="Garamond"/>
          <w:i/>
          <w:iCs/>
          <w:color w:val="000000"/>
        </w:rPr>
      </w:pPr>
      <w:r w:rsidRPr="004F1241">
        <w:rPr>
          <w:rFonts w:ascii="Garamond" w:hAnsi="Garamond"/>
          <w:color w:val="000000"/>
        </w:rPr>
        <w:t>There are many promises connected to trust (</w:t>
      </w:r>
      <w:proofErr w:type="spellStart"/>
      <w:r w:rsidRPr="004F1241">
        <w:rPr>
          <w:rStyle w:val="Strong"/>
          <w:rFonts w:ascii="Garamond" w:hAnsi="Garamond"/>
          <w:color w:val="000000"/>
        </w:rPr>
        <w:t>bā</w:t>
      </w:r>
      <w:r w:rsidRPr="004F1241">
        <w:rPr>
          <w:rStyle w:val="Strong"/>
          <w:rFonts w:ascii="Cambria" w:hAnsi="Cambria" w:cs="Cambria"/>
          <w:color w:val="000000"/>
        </w:rPr>
        <w:t>ṭ</w:t>
      </w:r>
      <w:r w:rsidRPr="004F1241">
        <w:rPr>
          <w:rStyle w:val="Strong"/>
          <w:rFonts w:ascii="Garamond" w:hAnsi="Garamond"/>
          <w:color w:val="000000"/>
        </w:rPr>
        <w:t>a</w:t>
      </w:r>
      <w:r w:rsidRPr="004F1241">
        <w:rPr>
          <w:rStyle w:val="Strong"/>
          <w:rFonts w:ascii="Cambria" w:hAnsi="Cambria" w:cs="Cambria"/>
          <w:color w:val="000000"/>
        </w:rPr>
        <w:t>ḥ</w:t>
      </w:r>
      <w:proofErr w:type="spellEnd"/>
      <w:r w:rsidRPr="004F1241">
        <w:rPr>
          <w:rFonts w:ascii="Garamond" w:hAnsi="Garamond"/>
          <w:color w:val="000000"/>
        </w:rPr>
        <w:t>). These promises are deeply interrelated:</w:t>
      </w:r>
      <w:r w:rsidRPr="004F1241">
        <w:rPr>
          <w:rStyle w:val="apple-converted-space"/>
          <w:rFonts w:ascii="Garamond" w:hAnsi="Garamond"/>
          <w:color w:val="000000"/>
        </w:rPr>
        <w:t> </w:t>
      </w:r>
      <w:r w:rsidRPr="004F1241">
        <w:rPr>
          <w:rStyle w:val="whitespace-normal"/>
          <w:rFonts w:ascii="Garamond" w:hAnsi="Garamond"/>
          <w:color w:val="000000"/>
        </w:rPr>
        <w:t>Bible</w:t>
      </w:r>
      <w:r w:rsidRPr="004F1241">
        <w:rPr>
          <w:rStyle w:val="apple-converted-space"/>
          <w:rFonts w:ascii="Garamond" w:hAnsi="Garamond"/>
          <w:color w:val="000000"/>
        </w:rPr>
        <w:t> </w:t>
      </w:r>
      <w:r w:rsidRPr="004F1241">
        <w:rPr>
          <w:rFonts w:ascii="Garamond" w:hAnsi="Garamond"/>
          <w:color w:val="000000"/>
        </w:rPr>
        <w:t>Psalm 9:10, Psalm 28:7, Psalm 56:3, Psalm 62:8, and Jeremiah 17:7.</w:t>
      </w:r>
    </w:p>
    <w:p w14:paraId="4D8BD9AB" w14:textId="06055F8C" w:rsidR="0030530D" w:rsidRPr="00690795" w:rsidRDefault="00C819A3"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b/>
          <w:bCs/>
          <w:color w:val="000000"/>
          <w:kern w:val="0"/>
          <w14:ligatures w14:val="none"/>
        </w:rPr>
        <w:t>Consider</w:t>
      </w:r>
      <w:r w:rsidR="0030530D" w:rsidRPr="00690795">
        <w:rPr>
          <w:rFonts w:ascii="Garamond" w:eastAsia="Times New Roman" w:hAnsi="Garamond" w:cs="Times New Roman"/>
          <w:b/>
          <w:bCs/>
          <w:color w:val="000000"/>
          <w:kern w:val="0"/>
          <w14:ligatures w14:val="none"/>
        </w:rPr>
        <w:t>:</w:t>
      </w:r>
    </w:p>
    <w:p w14:paraId="092A581B" w14:textId="5CF8C04B" w:rsidR="0030530D" w:rsidRPr="00690795" w:rsidRDefault="0030530D" w:rsidP="009164EB">
      <w:pPr>
        <w:numPr>
          <w:ilvl w:val="0"/>
          <w:numId w:val="5"/>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What helps trust grow?</w:t>
      </w:r>
      <w:r w:rsidR="00BD135B" w:rsidRPr="00690795">
        <w:rPr>
          <w:rFonts w:ascii="Garamond" w:eastAsia="Times New Roman" w:hAnsi="Garamond" w:cs="Times New Roman"/>
          <w:color w:val="000000"/>
          <w:kern w:val="0"/>
          <w14:ligatures w14:val="none"/>
        </w:rPr>
        <w:t xml:space="preserve"> </w:t>
      </w:r>
    </w:p>
    <w:p w14:paraId="785E9A19" w14:textId="41061C42" w:rsidR="008F7953" w:rsidRPr="008F7953" w:rsidRDefault="0030530D" w:rsidP="00747BB0">
      <w:pPr>
        <w:numPr>
          <w:ilvl w:val="0"/>
          <w:numId w:val="5"/>
        </w:numPr>
        <w:spacing w:after="0" w:line="240" w:lineRule="auto"/>
        <w:rPr>
          <w:rFonts w:ascii="Garamond" w:eastAsia="Times New Roman" w:hAnsi="Garamond" w:cs="Times New Roman"/>
          <w:color w:val="000000"/>
          <w:kern w:val="0"/>
          <w14:ligatures w14:val="none"/>
        </w:rPr>
      </w:pPr>
      <w:r w:rsidRPr="0016628D">
        <w:rPr>
          <w:rFonts w:ascii="Garamond" w:eastAsia="Times New Roman" w:hAnsi="Garamond" w:cs="Times New Roman"/>
          <w:color w:val="000000"/>
          <w:kern w:val="0"/>
          <w14:ligatures w14:val="none"/>
        </w:rPr>
        <w:t>What quietly blocks it?</w:t>
      </w:r>
      <w:r w:rsidR="00AC4AD6" w:rsidRPr="0016628D">
        <w:rPr>
          <w:rFonts w:ascii="Garamond" w:eastAsia="Times New Roman" w:hAnsi="Garamond" w:cs="Times New Roman"/>
          <w:color w:val="000000"/>
          <w:kern w:val="0"/>
          <w14:ligatures w14:val="none"/>
        </w:rPr>
        <w:t xml:space="preserve"> </w:t>
      </w:r>
    </w:p>
    <w:p w14:paraId="1873AEE7" w14:textId="77777777" w:rsidR="008F7953" w:rsidRDefault="008F7953" w:rsidP="008F7953">
      <w:pPr>
        <w:spacing w:after="0" w:line="240" w:lineRule="auto"/>
        <w:outlineLvl w:val="1"/>
        <w:rPr>
          <w:rFonts w:ascii="Garamond" w:eastAsia="Times New Roman" w:hAnsi="Garamond" w:cs="Times New Roman"/>
          <w:b/>
          <w:bCs/>
          <w:color w:val="000000"/>
          <w:kern w:val="0"/>
          <w14:ligatures w14:val="none"/>
        </w:rPr>
      </w:pPr>
    </w:p>
    <w:p w14:paraId="426ED7A5" w14:textId="2A189CE4" w:rsidR="000B3827" w:rsidRPr="00B16BB9" w:rsidRDefault="000B3827" w:rsidP="008F7953">
      <w:pPr>
        <w:pStyle w:val="ListParagraph"/>
        <w:numPr>
          <w:ilvl w:val="0"/>
          <w:numId w:val="1"/>
        </w:numPr>
        <w:spacing w:after="0" w:line="240" w:lineRule="auto"/>
        <w:outlineLvl w:val="1"/>
        <w:rPr>
          <w:rFonts w:ascii="Garamond" w:eastAsia="Times New Roman" w:hAnsi="Garamond" w:cs="Times New Roman"/>
          <w:b/>
          <w:bCs/>
          <w:color w:val="000000"/>
          <w:kern w:val="0"/>
          <w:u w:val="single"/>
          <w14:ligatures w14:val="none"/>
        </w:rPr>
      </w:pPr>
      <w:r w:rsidRPr="00B16BB9">
        <w:rPr>
          <w:rFonts w:ascii="Garamond" w:eastAsia="Times New Roman" w:hAnsi="Garamond" w:cs="Times New Roman"/>
          <w:b/>
          <w:bCs/>
          <w:color w:val="000000"/>
          <w:kern w:val="0"/>
          <w:u w:val="single"/>
          <w14:ligatures w14:val="none"/>
        </w:rPr>
        <w:t>With All Your Heart</w:t>
      </w:r>
    </w:p>
    <w:p w14:paraId="77F1EF2B" w14:textId="02A712BA" w:rsidR="009946EF" w:rsidRPr="009946EF" w:rsidRDefault="009946EF" w:rsidP="009164EB">
      <w:pPr>
        <w:spacing w:after="0" w:line="240" w:lineRule="auto"/>
        <w:rPr>
          <w:rFonts w:ascii="Garamond" w:eastAsia="Times New Roman" w:hAnsi="Garamond" w:cs="Times New Roman"/>
          <w:b/>
          <w:bCs/>
          <w:color w:val="000000"/>
          <w:kern w:val="0"/>
          <w14:ligatures w14:val="none"/>
        </w:rPr>
      </w:pPr>
      <w:r w:rsidRPr="009946EF">
        <w:rPr>
          <w:rFonts w:ascii="Garamond" w:eastAsia="Times New Roman" w:hAnsi="Garamond" w:cs="Times New Roman"/>
          <w:color w:val="000000"/>
          <w:kern w:val="0"/>
          <w14:ligatures w14:val="none"/>
        </w:rPr>
        <w:t xml:space="preserve">The Hebrew phrase is </w:t>
      </w:r>
      <w:proofErr w:type="spellStart"/>
      <w:r w:rsidRPr="009946EF">
        <w:rPr>
          <w:rStyle w:val="Strong"/>
          <w:rFonts w:ascii="Garamond" w:hAnsi="Garamond"/>
          <w:color w:val="000000"/>
        </w:rPr>
        <w:t>bəkhol-libbekhā</w:t>
      </w:r>
      <w:proofErr w:type="spellEnd"/>
      <w:r w:rsidRPr="009946EF">
        <w:rPr>
          <w:rFonts w:ascii="Garamond" w:hAnsi="Garamond"/>
          <w:color w:val="000000"/>
        </w:rPr>
        <w:t>. It means the center of your inner life (mind, will, thoughts, desires, inte</w:t>
      </w:r>
      <w:r>
        <w:rPr>
          <w:rFonts w:ascii="Garamond" w:hAnsi="Garamond"/>
          <w:color w:val="000000"/>
        </w:rPr>
        <w:t>n</w:t>
      </w:r>
      <w:r w:rsidRPr="009946EF">
        <w:rPr>
          <w:rFonts w:ascii="Garamond" w:hAnsi="Garamond"/>
          <w:color w:val="000000"/>
        </w:rPr>
        <w:t xml:space="preserve">tions, affections, courage). </w:t>
      </w:r>
    </w:p>
    <w:p w14:paraId="35F62F5F" w14:textId="67A24216" w:rsidR="000B3827" w:rsidRDefault="000B3827" w:rsidP="009164EB">
      <w:p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Trust is not passive. It is an active turning toward God, little by little, choice by choice.</w:t>
      </w:r>
    </w:p>
    <w:p w14:paraId="6C174AAD" w14:textId="77777777" w:rsidR="009946EF" w:rsidRPr="00690795" w:rsidRDefault="009946EF" w:rsidP="009164EB">
      <w:pPr>
        <w:spacing w:after="0" w:line="240" w:lineRule="auto"/>
        <w:rPr>
          <w:rFonts w:ascii="Garamond" w:eastAsia="Times New Roman" w:hAnsi="Garamond" w:cs="Times New Roman"/>
          <w:color w:val="000000"/>
          <w:kern w:val="0"/>
          <w14:ligatures w14:val="none"/>
        </w:rPr>
      </w:pPr>
    </w:p>
    <w:p w14:paraId="40842348" w14:textId="4FEBA7AD" w:rsidR="000B3827" w:rsidRPr="00690795" w:rsidRDefault="00C819A3" w:rsidP="009164EB">
      <w:p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b/>
          <w:bCs/>
          <w:color w:val="000000"/>
          <w:kern w:val="0"/>
          <w14:ligatures w14:val="none"/>
        </w:rPr>
        <w:t>Consider</w:t>
      </w:r>
      <w:r w:rsidR="000B3827" w:rsidRPr="00690795">
        <w:rPr>
          <w:rFonts w:ascii="Garamond" w:eastAsia="Times New Roman" w:hAnsi="Garamond" w:cs="Times New Roman"/>
          <w:b/>
          <w:bCs/>
          <w:color w:val="000000"/>
          <w:kern w:val="0"/>
          <w14:ligatures w14:val="none"/>
        </w:rPr>
        <w:t>:</w:t>
      </w:r>
    </w:p>
    <w:p w14:paraId="1B18F9F0" w14:textId="1E1042C5" w:rsidR="000B3827" w:rsidRDefault="009946EF" w:rsidP="009164EB">
      <w:pPr>
        <w:numPr>
          <w:ilvl w:val="0"/>
          <w:numId w:val="3"/>
        </w:num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Where is my heart divided now, and what would it look like to trust God more?</w:t>
      </w:r>
    </w:p>
    <w:p w14:paraId="03B02FF7" w14:textId="5FC4D7E6" w:rsidR="00A36C63" w:rsidRPr="00747BB0" w:rsidRDefault="009946EF" w:rsidP="009164EB">
      <w:pPr>
        <w:numPr>
          <w:ilvl w:val="0"/>
          <w:numId w:val="3"/>
        </w:numPr>
        <w:spacing w:after="0" w:line="240" w:lineRule="auto"/>
        <w:rPr>
          <w:rFonts w:ascii="Garamond" w:eastAsia="Times New Roman" w:hAnsi="Garamond" w:cs="Times New Roman"/>
          <w:color w:val="000000"/>
          <w:kern w:val="0"/>
          <w14:ligatures w14:val="none"/>
        </w:rPr>
      </w:pPr>
      <w:r>
        <w:rPr>
          <w:rFonts w:ascii="Garamond" w:eastAsia="Times New Roman" w:hAnsi="Garamond" w:cs="Times New Roman"/>
          <w:color w:val="000000"/>
          <w:kern w:val="0"/>
          <w14:ligatures w14:val="none"/>
        </w:rPr>
        <w:t>What small step could I take today?</w:t>
      </w:r>
    </w:p>
    <w:p w14:paraId="0A2AF5B8" w14:textId="77777777" w:rsidR="008F7953" w:rsidRDefault="008F7953" w:rsidP="008F7953">
      <w:pPr>
        <w:spacing w:after="0" w:line="240" w:lineRule="auto"/>
        <w:outlineLvl w:val="1"/>
        <w:rPr>
          <w:rFonts w:ascii="Garamond" w:eastAsia="Times New Roman" w:hAnsi="Garamond" w:cs="Times New Roman"/>
          <w:b/>
          <w:bCs/>
          <w:kern w:val="0"/>
          <w14:ligatures w14:val="none"/>
        </w:rPr>
      </w:pPr>
    </w:p>
    <w:p w14:paraId="6684F441" w14:textId="67D3D0B8" w:rsidR="00B46BF2" w:rsidRPr="00B16BB9" w:rsidRDefault="00B46BF2" w:rsidP="008F7953">
      <w:pPr>
        <w:pStyle w:val="ListParagraph"/>
        <w:numPr>
          <w:ilvl w:val="0"/>
          <w:numId w:val="1"/>
        </w:numPr>
        <w:spacing w:after="0" w:line="240" w:lineRule="auto"/>
        <w:outlineLvl w:val="1"/>
        <w:rPr>
          <w:rFonts w:ascii="Garamond" w:eastAsia="Times New Roman" w:hAnsi="Garamond" w:cs="Times New Roman"/>
          <w:b/>
          <w:bCs/>
          <w:kern w:val="0"/>
          <w:u w:val="single"/>
          <w14:ligatures w14:val="none"/>
        </w:rPr>
      </w:pPr>
      <w:r w:rsidRPr="00B16BB9">
        <w:rPr>
          <w:rFonts w:ascii="Garamond" w:eastAsia="Times New Roman" w:hAnsi="Garamond" w:cs="Times New Roman"/>
          <w:b/>
          <w:bCs/>
          <w:kern w:val="0"/>
          <w:u w:val="single"/>
          <w14:ligatures w14:val="none"/>
        </w:rPr>
        <w:t>Lean Not on Your Own Understanding</w:t>
      </w:r>
    </w:p>
    <w:p w14:paraId="72B419F9" w14:textId="458A1BD7" w:rsidR="00BD1BA7" w:rsidRDefault="00B46BF2" w:rsidP="00BD1BA7">
      <w:pPr>
        <w:spacing w:after="0" w:line="240" w:lineRule="auto"/>
        <w:rPr>
          <w:rFonts w:ascii="Garamond" w:hAnsi="Garamond"/>
          <w:color w:val="000000"/>
        </w:rPr>
      </w:pPr>
      <w:r w:rsidRPr="00690795">
        <w:rPr>
          <w:rFonts w:ascii="Garamond" w:eastAsia="Times New Roman" w:hAnsi="Garamond" w:cs="Times New Roman"/>
          <w:kern w:val="0"/>
          <w14:ligatures w14:val="none"/>
        </w:rPr>
        <w:t>The Hebrew word for </w:t>
      </w:r>
      <w:r w:rsidRPr="00690795">
        <w:rPr>
          <w:rFonts w:ascii="Garamond" w:eastAsia="Times New Roman" w:hAnsi="Garamond" w:cs="Times New Roman"/>
          <w:b/>
          <w:bCs/>
          <w:kern w:val="0"/>
          <w14:ligatures w14:val="none"/>
        </w:rPr>
        <w:t>lean</w:t>
      </w:r>
      <w:r w:rsidRPr="00690795">
        <w:rPr>
          <w:rFonts w:ascii="Garamond" w:eastAsia="Times New Roman" w:hAnsi="Garamond" w:cs="Times New Roman"/>
          <w:kern w:val="0"/>
          <w14:ligatures w14:val="none"/>
        </w:rPr>
        <w:t> is </w:t>
      </w:r>
      <w:proofErr w:type="spellStart"/>
      <w:r w:rsidRPr="00690795">
        <w:rPr>
          <w:rFonts w:ascii="Garamond" w:eastAsia="Times New Roman" w:hAnsi="Garamond" w:cs="Times New Roman"/>
          <w:i/>
          <w:iCs/>
          <w:kern w:val="0"/>
          <w14:ligatures w14:val="none"/>
        </w:rPr>
        <w:t>sha</w:t>
      </w:r>
      <w:r w:rsidRPr="00690795">
        <w:rPr>
          <w:rFonts w:ascii="Times New Roman" w:eastAsia="Times New Roman" w:hAnsi="Times New Roman" w:cs="Times New Roman"/>
          <w:i/>
          <w:iCs/>
          <w:kern w:val="0"/>
          <w14:ligatures w14:val="none"/>
        </w:rPr>
        <w:t>ʿ</w:t>
      </w:r>
      <w:r w:rsidRPr="00690795">
        <w:rPr>
          <w:rFonts w:ascii="Garamond" w:eastAsia="Times New Roman" w:hAnsi="Garamond" w:cs="Times New Roman"/>
          <w:i/>
          <w:iCs/>
          <w:kern w:val="0"/>
          <w14:ligatures w14:val="none"/>
        </w:rPr>
        <w:t>an</w:t>
      </w:r>
      <w:proofErr w:type="spellEnd"/>
      <w:r w:rsidRPr="00690795">
        <w:rPr>
          <w:rFonts w:ascii="Garamond" w:eastAsia="Times New Roman" w:hAnsi="Garamond" w:cs="Times New Roman"/>
          <w:kern w:val="0"/>
          <w14:ligatures w14:val="none"/>
        </w:rPr>
        <w:t>—to rest against, rely on, or support yourself by</w:t>
      </w:r>
      <w:r w:rsidR="00FA2E75">
        <w:rPr>
          <w:rFonts w:ascii="Garamond" w:eastAsia="Times New Roman" w:hAnsi="Garamond" w:cs="Times New Roman"/>
          <w:kern w:val="0"/>
          <w14:ligatures w14:val="none"/>
        </w:rPr>
        <w:t>.</w:t>
      </w:r>
      <w:r w:rsidR="00FA2E75" w:rsidRPr="00BD1BA7">
        <w:rPr>
          <w:rFonts w:ascii="Garamond" w:eastAsia="Times New Roman" w:hAnsi="Garamond" w:cs="Times New Roman"/>
          <w:b/>
          <w:bCs/>
          <w:kern w:val="0"/>
          <w14:ligatures w14:val="none"/>
        </w:rPr>
        <w:t xml:space="preserve"> </w:t>
      </w:r>
      <w:r w:rsidR="00747BB0" w:rsidRPr="00BD1BA7">
        <w:rPr>
          <w:rFonts w:ascii="Garamond" w:hAnsi="Garamond"/>
          <w:b/>
          <w:bCs/>
          <w:color w:val="000000"/>
        </w:rPr>
        <w:t xml:space="preserve">We lean when we are tired, </w:t>
      </w:r>
      <w:r w:rsidR="00826903">
        <w:rPr>
          <w:rFonts w:ascii="Garamond" w:hAnsi="Garamond"/>
          <w:b/>
          <w:bCs/>
          <w:color w:val="000000"/>
        </w:rPr>
        <w:t xml:space="preserve">weak, </w:t>
      </w:r>
      <w:r w:rsidR="00747BB0" w:rsidRPr="00BD1BA7">
        <w:rPr>
          <w:rFonts w:ascii="Garamond" w:hAnsi="Garamond"/>
          <w:b/>
          <w:bCs/>
          <w:color w:val="000000"/>
        </w:rPr>
        <w:t>uncertain, or no longer strong enough to carry something</w:t>
      </w:r>
      <w:r w:rsidR="00747BB0">
        <w:rPr>
          <w:rFonts w:ascii="Garamond" w:hAnsi="Garamond"/>
          <w:color w:val="000000"/>
        </w:rPr>
        <w:t xml:space="preserve">. </w:t>
      </w:r>
    </w:p>
    <w:p w14:paraId="1DB75DC6" w14:textId="77777777" w:rsidR="00BD1BA7" w:rsidRDefault="00BD1BA7" w:rsidP="00BD1BA7">
      <w:pPr>
        <w:spacing w:after="0" w:line="240" w:lineRule="auto"/>
        <w:rPr>
          <w:rFonts w:ascii="Garamond" w:hAnsi="Garamond"/>
          <w:color w:val="000000"/>
        </w:rPr>
      </w:pPr>
    </w:p>
    <w:p w14:paraId="39B53145" w14:textId="77777777" w:rsidR="00B12809" w:rsidRDefault="00BD1BA7" w:rsidP="00B12809">
      <w:pPr>
        <w:spacing w:after="0" w:line="240" w:lineRule="auto"/>
        <w:rPr>
          <w:rFonts w:ascii="Garamond" w:hAnsi="Garamond"/>
          <w:color w:val="000000"/>
        </w:rPr>
      </w:pPr>
      <w:r w:rsidRPr="00BD1BA7">
        <w:rPr>
          <w:rStyle w:val="Emphasis"/>
          <w:rFonts w:ascii="Garamond" w:hAnsi="Garamond"/>
          <w:color w:val="000000"/>
        </w:rPr>
        <w:t>Understanding</w:t>
      </w:r>
      <w:r w:rsidRPr="00BD1BA7">
        <w:rPr>
          <w:rStyle w:val="apple-converted-space"/>
          <w:rFonts w:ascii="Garamond" w:hAnsi="Garamond"/>
          <w:color w:val="000000"/>
        </w:rPr>
        <w:t> </w:t>
      </w:r>
      <w:r w:rsidRPr="00BD1BA7">
        <w:rPr>
          <w:rFonts w:ascii="Garamond" w:hAnsi="Garamond"/>
          <w:color w:val="000000"/>
        </w:rPr>
        <w:t>(</w:t>
      </w:r>
      <w:proofErr w:type="spellStart"/>
      <w:r w:rsidRPr="00BD1BA7">
        <w:rPr>
          <w:rStyle w:val="Strong"/>
          <w:rFonts w:ascii="Garamond" w:hAnsi="Garamond"/>
          <w:color w:val="000000"/>
        </w:rPr>
        <w:t>binah</w:t>
      </w:r>
      <w:proofErr w:type="spellEnd"/>
      <w:r w:rsidRPr="00BD1BA7">
        <w:rPr>
          <w:rFonts w:ascii="Garamond" w:hAnsi="Garamond"/>
          <w:color w:val="000000"/>
        </w:rPr>
        <w:t xml:space="preserve">) refers to human insight, reasoning, and the ability to make sense of things. Proverbs does not dismiss </w:t>
      </w:r>
      <w:r w:rsidR="00CB6780">
        <w:rPr>
          <w:rFonts w:ascii="Garamond" w:hAnsi="Garamond"/>
          <w:color w:val="000000"/>
        </w:rPr>
        <w:t>our thinking</w:t>
      </w:r>
      <w:r w:rsidRPr="00BD1BA7">
        <w:rPr>
          <w:rFonts w:ascii="Garamond" w:hAnsi="Garamond"/>
          <w:color w:val="000000"/>
        </w:rPr>
        <w:t>—it warns against making your own perspective your foundation.</w:t>
      </w:r>
    </w:p>
    <w:p w14:paraId="4FD5B57F" w14:textId="5D87B199" w:rsidR="00BD1BA7" w:rsidRDefault="00BD1BA7" w:rsidP="00B12809">
      <w:pPr>
        <w:spacing w:after="0" w:line="240" w:lineRule="auto"/>
        <w:rPr>
          <w:rFonts w:ascii="Garamond" w:hAnsi="Garamond"/>
          <w:color w:val="000000"/>
        </w:rPr>
      </w:pPr>
      <w:r w:rsidRPr="00BD1BA7">
        <w:rPr>
          <w:rFonts w:ascii="Garamond" w:hAnsi="Garamond"/>
          <w:color w:val="000000"/>
        </w:rPr>
        <w:t>There comes a point when experience runs out, answers fail, and life refuses to fit neatly into logic. In those moments, God invites us to lean on something stronger than ourselves.</w:t>
      </w:r>
    </w:p>
    <w:p w14:paraId="248FBFB9" w14:textId="77777777" w:rsidR="004A4316" w:rsidRPr="00B12809" w:rsidRDefault="004A4316" w:rsidP="00B12809">
      <w:pPr>
        <w:spacing w:after="0" w:line="240" w:lineRule="auto"/>
        <w:rPr>
          <w:rFonts w:ascii="Garamond" w:eastAsia="Times New Roman" w:hAnsi="Garamond" w:cs="Times New Roman"/>
          <w:kern w:val="0"/>
          <w14:ligatures w14:val="none"/>
        </w:rPr>
      </w:pPr>
    </w:p>
    <w:p w14:paraId="08CAECA7" w14:textId="0ABB32B8" w:rsidR="00B46BF2" w:rsidRDefault="00C819A3" w:rsidP="009164EB">
      <w:pPr>
        <w:spacing w:after="0" w:line="240" w:lineRule="auto"/>
        <w:rPr>
          <w:rFonts w:ascii="Garamond" w:eastAsia="Times New Roman" w:hAnsi="Garamond" w:cs="Times New Roman"/>
          <w:b/>
          <w:bCs/>
          <w:kern w:val="0"/>
          <w14:ligatures w14:val="none"/>
        </w:rPr>
      </w:pPr>
      <w:r>
        <w:rPr>
          <w:rFonts w:ascii="Garamond" w:eastAsia="Times New Roman" w:hAnsi="Garamond" w:cs="Times New Roman"/>
          <w:b/>
          <w:bCs/>
          <w:kern w:val="0"/>
          <w14:ligatures w14:val="none"/>
        </w:rPr>
        <w:t>Consider</w:t>
      </w:r>
      <w:r w:rsidR="00B46BF2" w:rsidRPr="009C7081">
        <w:rPr>
          <w:rFonts w:ascii="Garamond" w:eastAsia="Times New Roman" w:hAnsi="Garamond" w:cs="Times New Roman"/>
          <w:b/>
          <w:bCs/>
          <w:kern w:val="0"/>
          <w14:ligatures w14:val="none"/>
        </w:rPr>
        <w:t>:</w:t>
      </w:r>
    </w:p>
    <w:p w14:paraId="1660E1EC" w14:textId="21758C51" w:rsidR="00670719" w:rsidRPr="009C7081" w:rsidRDefault="00670719" w:rsidP="009164EB">
      <w:pPr>
        <w:spacing w:after="0" w:line="240" w:lineRule="auto"/>
        <w:rPr>
          <w:rFonts w:ascii="Garamond" w:eastAsia="Times New Roman" w:hAnsi="Garamond" w:cs="Times New Roman"/>
          <w:kern w:val="0"/>
          <w14:ligatures w14:val="none"/>
        </w:rPr>
      </w:pPr>
      <w:r>
        <w:rPr>
          <w:rFonts w:ascii="Garamond" w:eastAsia="Times New Roman" w:hAnsi="Garamond" w:cs="Times New Roman"/>
          <w:b/>
          <w:bCs/>
          <w:kern w:val="0"/>
          <w14:ligatures w14:val="none"/>
        </w:rPr>
        <w:t>•</w:t>
      </w:r>
      <w:r w:rsidRPr="00670719">
        <w:rPr>
          <w:rFonts w:ascii="Garamond" w:hAnsi="Garamond"/>
          <w:color w:val="000000"/>
        </w:rPr>
        <w:t xml:space="preserve"> </w:t>
      </w:r>
      <w:r>
        <w:rPr>
          <w:rFonts w:ascii="Garamond" w:hAnsi="Garamond"/>
          <w:color w:val="000000"/>
        </w:rPr>
        <w:t>What do you lean on? Where does your help come from?</w:t>
      </w:r>
    </w:p>
    <w:p w14:paraId="1B5ED54A" w14:textId="69F265B0" w:rsidR="00747BB0" w:rsidRDefault="009C7081" w:rsidP="00747BB0">
      <w:pPr>
        <w:spacing w:after="0" w:line="240" w:lineRule="auto"/>
        <w:rPr>
          <w:rFonts w:ascii="Garamond" w:hAnsi="Garamond"/>
          <w:color w:val="000000"/>
        </w:rPr>
      </w:pPr>
      <w:r>
        <w:rPr>
          <w:rFonts w:ascii="Garamond" w:hAnsi="Garamond"/>
          <w:color w:val="000000"/>
        </w:rPr>
        <w:t xml:space="preserve">• </w:t>
      </w:r>
      <w:r w:rsidRPr="009C7081">
        <w:rPr>
          <w:rFonts w:ascii="Garamond" w:hAnsi="Garamond"/>
          <w:color w:val="000000"/>
        </w:rPr>
        <w:t>What situation in my life needs both wise thinking and deeper trust right now?</w:t>
      </w:r>
    </w:p>
    <w:p w14:paraId="3416DDF7" w14:textId="77777777" w:rsidR="0061284F" w:rsidRPr="00670719" w:rsidRDefault="0061284F" w:rsidP="00747BB0">
      <w:pPr>
        <w:spacing w:after="0" w:line="240" w:lineRule="auto"/>
        <w:rPr>
          <w:rFonts w:ascii="Garamond" w:hAnsi="Garamond"/>
          <w:color w:val="000000"/>
        </w:rPr>
      </w:pPr>
    </w:p>
    <w:p w14:paraId="7A5B3629" w14:textId="77777777" w:rsidR="00670719" w:rsidRPr="00B16BB9" w:rsidRDefault="008F7953" w:rsidP="0061284F">
      <w:pPr>
        <w:pStyle w:val="ListParagraph"/>
        <w:numPr>
          <w:ilvl w:val="0"/>
          <w:numId w:val="1"/>
        </w:numPr>
        <w:spacing w:after="0" w:line="240" w:lineRule="auto"/>
        <w:outlineLvl w:val="1"/>
        <w:rPr>
          <w:rFonts w:ascii="Garamond" w:eastAsia="Times New Roman" w:hAnsi="Garamond" w:cs="Times New Roman"/>
          <w:b/>
          <w:bCs/>
          <w:color w:val="000000"/>
          <w:kern w:val="0"/>
          <w:u w:val="single"/>
          <w14:ligatures w14:val="none"/>
        </w:rPr>
      </w:pPr>
      <w:r w:rsidRPr="00B16BB9">
        <w:rPr>
          <w:rFonts w:ascii="Garamond" w:eastAsia="Times New Roman" w:hAnsi="Garamond" w:cs="Times New Roman"/>
          <w:b/>
          <w:bCs/>
          <w:color w:val="000000"/>
          <w:kern w:val="0"/>
          <w:u w:val="single"/>
          <w14:ligatures w14:val="none"/>
        </w:rPr>
        <w:t>In All Your Ways Acknowledge Him</w:t>
      </w:r>
    </w:p>
    <w:p w14:paraId="73CD5D43" w14:textId="2D42F35F" w:rsidR="001A0189" w:rsidRPr="00F87410" w:rsidRDefault="008F7953" w:rsidP="001A0189">
      <w:pPr>
        <w:spacing w:before="100" w:beforeAutospacing="1" w:after="100" w:afterAutospacing="1" w:line="240" w:lineRule="auto"/>
        <w:outlineLvl w:val="1"/>
        <w:rPr>
          <w:rFonts w:ascii="Garamond" w:eastAsia="Times New Roman" w:hAnsi="Garamond" w:cs="Times New Roman"/>
          <w:color w:val="000000"/>
          <w:kern w:val="0"/>
          <w14:ligatures w14:val="none"/>
        </w:rPr>
      </w:pPr>
      <w:r w:rsidRPr="00670719">
        <w:rPr>
          <w:rFonts w:ascii="Garamond" w:eastAsia="Times New Roman" w:hAnsi="Garamond" w:cs="Times New Roman"/>
          <w:color w:val="000000"/>
          <w:kern w:val="0"/>
          <w14:ligatures w14:val="none"/>
        </w:rPr>
        <w:t>The Hebrew word for </w:t>
      </w:r>
      <w:r w:rsidRPr="00670719">
        <w:rPr>
          <w:rFonts w:ascii="Garamond" w:eastAsia="Times New Roman" w:hAnsi="Garamond" w:cs="Times New Roman"/>
          <w:b/>
          <w:bCs/>
          <w:color w:val="000000"/>
          <w:kern w:val="0"/>
          <w14:ligatures w14:val="none"/>
        </w:rPr>
        <w:t>acknowledge</w:t>
      </w:r>
      <w:r w:rsidRPr="00670719">
        <w:rPr>
          <w:rFonts w:ascii="Garamond" w:eastAsia="Times New Roman" w:hAnsi="Garamond" w:cs="Times New Roman"/>
          <w:color w:val="000000"/>
          <w:kern w:val="0"/>
          <w14:ligatures w14:val="none"/>
        </w:rPr>
        <w:t> comes from </w:t>
      </w:r>
      <w:r w:rsidRPr="00670719">
        <w:rPr>
          <w:rFonts w:ascii="Garamond" w:eastAsia="Times New Roman" w:hAnsi="Garamond" w:cs="Times New Roman"/>
          <w:b/>
          <w:bCs/>
          <w:i/>
          <w:iCs/>
          <w:color w:val="000000"/>
          <w:kern w:val="0"/>
          <w14:ligatures w14:val="none"/>
        </w:rPr>
        <w:t>yada</w:t>
      </w:r>
      <w:r w:rsidRPr="00670719">
        <w:rPr>
          <w:rFonts w:ascii="Garamond" w:eastAsia="Times New Roman" w:hAnsi="Garamond" w:cs="Times New Roman"/>
          <w:color w:val="000000"/>
          <w:kern w:val="0"/>
          <w14:ligatures w14:val="none"/>
        </w:rPr>
        <w:t xml:space="preserve">—one of </w:t>
      </w:r>
      <w:r w:rsidR="006A25D6" w:rsidRPr="00670719">
        <w:rPr>
          <w:rFonts w:ascii="Garamond" w:eastAsia="Times New Roman" w:hAnsi="Garamond" w:cs="Times New Roman"/>
          <w:color w:val="000000"/>
          <w:kern w:val="0"/>
          <w14:ligatures w14:val="none"/>
        </w:rPr>
        <w:t>the deepest relational words</w:t>
      </w:r>
      <w:r w:rsidRPr="00670719">
        <w:rPr>
          <w:rFonts w:ascii="Garamond" w:eastAsia="Times New Roman" w:hAnsi="Garamond" w:cs="Times New Roman"/>
          <w:color w:val="000000"/>
          <w:kern w:val="0"/>
          <w14:ligatures w14:val="none"/>
        </w:rPr>
        <w:t xml:space="preserve"> in Scripture. </w:t>
      </w:r>
      <w:r w:rsidR="005D1C88" w:rsidRPr="00670719">
        <w:rPr>
          <w:rFonts w:ascii="Garamond" w:eastAsia="Times New Roman" w:hAnsi="Garamond" w:cs="Times New Roman"/>
          <w:color w:val="000000"/>
          <w:kern w:val="0"/>
          <w14:ligatures w14:val="none"/>
        </w:rPr>
        <w:t xml:space="preserve">It is far richer than </w:t>
      </w:r>
      <w:r w:rsidR="00B16BB9">
        <w:rPr>
          <w:rFonts w:ascii="Garamond" w:eastAsia="Times New Roman" w:hAnsi="Garamond" w:cs="Times New Roman"/>
          <w:color w:val="000000"/>
          <w:kern w:val="0"/>
          <w14:ligatures w14:val="none"/>
        </w:rPr>
        <w:t xml:space="preserve">the </w:t>
      </w:r>
      <w:r w:rsidR="005D1C88" w:rsidRPr="00670719">
        <w:rPr>
          <w:rFonts w:ascii="Garamond" w:eastAsia="Times New Roman" w:hAnsi="Garamond" w:cs="Times New Roman"/>
          <w:color w:val="000000"/>
          <w:kern w:val="0"/>
          <w14:ligatures w14:val="none"/>
        </w:rPr>
        <w:t xml:space="preserve">modern English word suggests. </w:t>
      </w:r>
      <w:r w:rsidRPr="00670719">
        <w:rPr>
          <w:rFonts w:ascii="Garamond" w:eastAsia="Times New Roman" w:hAnsi="Garamond" w:cs="Times New Roman"/>
          <w:color w:val="000000"/>
          <w:kern w:val="0"/>
          <w14:ligatures w14:val="none"/>
        </w:rPr>
        <w:t xml:space="preserve">It means to know personally, </w:t>
      </w:r>
      <w:r w:rsidR="005D1C88" w:rsidRPr="00670719">
        <w:rPr>
          <w:rFonts w:ascii="Garamond" w:eastAsia="Times New Roman" w:hAnsi="Garamond" w:cs="Times New Roman"/>
          <w:color w:val="000000"/>
          <w:kern w:val="0"/>
          <w14:ligatures w14:val="none"/>
        </w:rPr>
        <w:t xml:space="preserve">by </w:t>
      </w:r>
      <w:r w:rsidR="005D1C88" w:rsidRPr="00F87410">
        <w:rPr>
          <w:rFonts w:ascii="Garamond" w:eastAsia="Times New Roman" w:hAnsi="Garamond" w:cs="Times New Roman"/>
          <w:color w:val="000000"/>
          <w:kern w:val="0"/>
          <w14:ligatures w14:val="none"/>
        </w:rPr>
        <w:t xml:space="preserve">experience, to </w:t>
      </w:r>
      <w:r w:rsidRPr="00F87410">
        <w:rPr>
          <w:rFonts w:ascii="Garamond" w:eastAsia="Times New Roman" w:hAnsi="Garamond" w:cs="Times New Roman"/>
          <w:color w:val="000000"/>
          <w:kern w:val="0"/>
          <w14:ligatures w14:val="none"/>
        </w:rPr>
        <w:t>recognize deeply, regard, and remain aware of</w:t>
      </w:r>
      <w:r w:rsidR="001A0189" w:rsidRPr="00F87410">
        <w:rPr>
          <w:rFonts w:ascii="Garamond" w:eastAsia="Times New Roman" w:hAnsi="Garamond" w:cs="Times New Roman"/>
          <w:color w:val="000000"/>
          <w:kern w:val="0"/>
          <w14:ligatures w14:val="none"/>
        </w:rPr>
        <w:t xml:space="preserve"> with closeness and trust</w:t>
      </w:r>
      <w:r w:rsidRPr="00F87410">
        <w:rPr>
          <w:rFonts w:ascii="Garamond" w:eastAsia="Times New Roman" w:hAnsi="Garamond" w:cs="Times New Roman"/>
          <w:color w:val="000000"/>
          <w:kern w:val="0"/>
          <w14:ligatures w14:val="none"/>
        </w:rPr>
        <w:t xml:space="preserve">. </w:t>
      </w:r>
    </w:p>
    <w:p w14:paraId="42548629" w14:textId="77777777" w:rsidR="00F87410" w:rsidRPr="00F87410" w:rsidRDefault="00F87410" w:rsidP="001A0189">
      <w:pPr>
        <w:pStyle w:val="NormalWeb"/>
        <w:rPr>
          <w:rFonts w:ascii="Garamond" w:hAnsi="Garamond"/>
          <w:color w:val="000000"/>
        </w:rPr>
      </w:pPr>
      <w:r w:rsidRPr="00F87410">
        <w:rPr>
          <w:rFonts w:ascii="Garamond" w:hAnsi="Garamond"/>
          <w:color w:val="000000"/>
        </w:rPr>
        <w:lastRenderedPageBreak/>
        <w:t xml:space="preserve">To acknowledge God is more than believing He exists or turning to Him only in crisis. It is bringing Him into the center of your decisions, burdens, relationships, and daily life. This verse is </w:t>
      </w:r>
      <w:proofErr w:type="gramStart"/>
      <w:r w:rsidRPr="00F87410">
        <w:rPr>
          <w:rFonts w:ascii="Garamond" w:hAnsi="Garamond"/>
          <w:color w:val="000000"/>
        </w:rPr>
        <w:t>building:</w:t>
      </w:r>
      <w:proofErr w:type="gramEnd"/>
      <w:r w:rsidRPr="00F87410">
        <w:rPr>
          <w:rFonts w:ascii="Garamond" w:hAnsi="Garamond"/>
          <w:color w:val="000000"/>
        </w:rPr>
        <w:t xml:space="preserve"> trust Him, do not lean only on yourself, and now live aware of Him in all things.</w:t>
      </w:r>
    </w:p>
    <w:p w14:paraId="3839363C" w14:textId="75E7298F" w:rsidR="001A0189" w:rsidRPr="00F87410" w:rsidRDefault="001A0189" w:rsidP="001A0189">
      <w:pPr>
        <w:pStyle w:val="NormalWeb"/>
        <w:rPr>
          <w:rFonts w:ascii="Garamond" w:hAnsi="Garamond"/>
          <w:color w:val="000000"/>
        </w:rPr>
      </w:pPr>
      <w:r w:rsidRPr="00F87410">
        <w:rPr>
          <w:rFonts w:ascii="Garamond" w:hAnsi="Garamond"/>
          <w:color w:val="000000"/>
        </w:rPr>
        <w:t>When we come to God this way, we come to a source without limits. His help is measureless. His comfort steadies. His strength upholds. His wisdom guides. His peace settles.</w:t>
      </w:r>
    </w:p>
    <w:p w14:paraId="40D948BA" w14:textId="0141D1BD" w:rsidR="00F87410" w:rsidRDefault="001A0189" w:rsidP="00F87410">
      <w:pPr>
        <w:pStyle w:val="NormalWeb"/>
        <w:rPr>
          <w:rFonts w:ascii="Garamond" w:hAnsi="Garamond"/>
          <w:color w:val="000000"/>
        </w:rPr>
      </w:pPr>
      <w:r w:rsidRPr="00F87410">
        <w:rPr>
          <w:rFonts w:ascii="Garamond" w:hAnsi="Garamond"/>
          <w:color w:val="000000"/>
        </w:rPr>
        <w:t>Where we cannot stand on our own, He is enough.</w:t>
      </w:r>
      <w:r w:rsidR="00F87410">
        <w:rPr>
          <w:rFonts w:ascii="Garamond" w:hAnsi="Garamond"/>
          <w:color w:val="000000"/>
        </w:rPr>
        <w:t xml:space="preserve"> To acknowledge Him in all your ways is to live a God-aware life.</w:t>
      </w:r>
    </w:p>
    <w:p w14:paraId="63374F51" w14:textId="4FD27385" w:rsidR="008F7953" w:rsidRPr="008F7953" w:rsidRDefault="00C819A3" w:rsidP="00C819A3">
      <w:pPr>
        <w:pStyle w:val="NormalWeb"/>
        <w:spacing w:before="0" w:beforeAutospacing="0" w:after="0" w:afterAutospacing="0"/>
        <w:rPr>
          <w:rFonts w:ascii="Garamond" w:hAnsi="Garamond"/>
          <w:color w:val="000000"/>
        </w:rPr>
      </w:pPr>
      <w:r>
        <w:rPr>
          <w:rFonts w:ascii="Garamond" w:hAnsi="Garamond"/>
          <w:b/>
          <w:bCs/>
          <w:color w:val="000000"/>
        </w:rPr>
        <w:t>Consider</w:t>
      </w:r>
      <w:r w:rsidR="008F7953" w:rsidRPr="008F7953">
        <w:rPr>
          <w:rFonts w:ascii="Garamond" w:hAnsi="Garamond"/>
          <w:b/>
          <w:bCs/>
          <w:color w:val="000000"/>
        </w:rPr>
        <w:t>:</w:t>
      </w:r>
    </w:p>
    <w:p w14:paraId="5BEAD222" w14:textId="5518008C" w:rsidR="008F7953" w:rsidRPr="008F7953" w:rsidRDefault="008F7953" w:rsidP="0061284F">
      <w:pPr>
        <w:numPr>
          <w:ilvl w:val="0"/>
          <w:numId w:val="8"/>
        </w:numPr>
        <w:spacing w:after="0" w:line="240" w:lineRule="auto"/>
        <w:rPr>
          <w:rFonts w:ascii="Garamond" w:eastAsia="Times New Roman" w:hAnsi="Garamond" w:cs="Times New Roman"/>
          <w:color w:val="000000"/>
          <w:kern w:val="0"/>
          <w14:ligatures w14:val="none"/>
        </w:rPr>
      </w:pPr>
      <w:r w:rsidRPr="008F7953">
        <w:rPr>
          <w:rFonts w:ascii="Garamond" w:eastAsia="Times New Roman" w:hAnsi="Garamond" w:cs="Times New Roman"/>
          <w:color w:val="000000"/>
          <w:kern w:val="0"/>
          <w14:ligatures w14:val="none"/>
        </w:rPr>
        <w:t>How have I come to know God personally?</w:t>
      </w:r>
    </w:p>
    <w:p w14:paraId="5A8C37EB" w14:textId="77777777" w:rsidR="008F7953" w:rsidRPr="008F7953" w:rsidRDefault="008F7953" w:rsidP="008F7953">
      <w:pPr>
        <w:numPr>
          <w:ilvl w:val="0"/>
          <w:numId w:val="8"/>
        </w:numPr>
        <w:spacing w:before="100" w:beforeAutospacing="1" w:after="100" w:afterAutospacing="1" w:line="240" w:lineRule="auto"/>
        <w:rPr>
          <w:rFonts w:ascii="Garamond" w:eastAsia="Times New Roman" w:hAnsi="Garamond" w:cs="Times New Roman"/>
          <w:color w:val="000000"/>
          <w:kern w:val="0"/>
          <w14:ligatures w14:val="none"/>
        </w:rPr>
      </w:pPr>
      <w:r w:rsidRPr="008F7953">
        <w:rPr>
          <w:rFonts w:ascii="Garamond" w:eastAsia="Times New Roman" w:hAnsi="Garamond" w:cs="Times New Roman"/>
          <w:color w:val="000000"/>
          <w:kern w:val="0"/>
          <w14:ligatures w14:val="none"/>
        </w:rPr>
        <w:t>What part of my life am I still handling alone?</w:t>
      </w:r>
    </w:p>
    <w:p w14:paraId="7DC79C9C" w14:textId="77777777" w:rsidR="00121B57" w:rsidRPr="00121B57" w:rsidRDefault="00121B57" w:rsidP="0061284F">
      <w:pPr>
        <w:spacing w:after="0" w:line="240" w:lineRule="auto"/>
        <w:outlineLvl w:val="1"/>
        <w:rPr>
          <w:rFonts w:ascii="Garamond" w:eastAsia="Times New Roman" w:hAnsi="Garamond" w:cs="Times New Roman"/>
          <w:b/>
          <w:bCs/>
          <w:color w:val="000000"/>
          <w:kern w:val="0"/>
          <w14:ligatures w14:val="none"/>
        </w:rPr>
      </w:pPr>
      <w:r w:rsidRPr="00121B57">
        <w:rPr>
          <w:rFonts w:ascii="Garamond" w:eastAsia="Times New Roman" w:hAnsi="Garamond" w:cs="Times New Roman"/>
          <w:b/>
          <w:bCs/>
          <w:color w:val="000000"/>
          <w:kern w:val="0"/>
          <w14:ligatures w14:val="none"/>
        </w:rPr>
        <w:t xml:space="preserve">5. </w:t>
      </w:r>
      <w:r w:rsidRPr="00B16BB9">
        <w:rPr>
          <w:rFonts w:ascii="Garamond" w:eastAsia="Times New Roman" w:hAnsi="Garamond" w:cs="Times New Roman"/>
          <w:b/>
          <w:bCs/>
          <w:color w:val="000000"/>
          <w:kern w:val="0"/>
          <w:u w:val="single"/>
          <w14:ligatures w14:val="none"/>
        </w:rPr>
        <w:t>He Will Make Straight Your Paths</w:t>
      </w:r>
    </w:p>
    <w:p w14:paraId="6D44DBF6" w14:textId="77777777" w:rsidR="00281FA8" w:rsidRPr="00281FA8" w:rsidRDefault="00281FA8" w:rsidP="00281FA8">
      <w:pPr>
        <w:pStyle w:val="NormalWeb"/>
        <w:rPr>
          <w:rFonts w:ascii="Garamond" w:hAnsi="Garamond"/>
          <w:color w:val="000000"/>
        </w:rPr>
      </w:pPr>
      <w:r w:rsidRPr="00281FA8">
        <w:rPr>
          <w:rFonts w:ascii="Garamond" w:hAnsi="Garamond"/>
          <w:color w:val="000000"/>
        </w:rPr>
        <w:t>The Hebrew word for</w:t>
      </w:r>
      <w:r w:rsidRPr="00281FA8">
        <w:rPr>
          <w:rStyle w:val="apple-converted-space"/>
          <w:rFonts w:ascii="Garamond" w:hAnsi="Garamond"/>
          <w:color w:val="000000"/>
        </w:rPr>
        <w:t> </w:t>
      </w:r>
      <w:r w:rsidRPr="00281FA8">
        <w:rPr>
          <w:rStyle w:val="Strong"/>
          <w:rFonts w:ascii="Garamond" w:hAnsi="Garamond"/>
          <w:color w:val="000000"/>
        </w:rPr>
        <w:t>straight</w:t>
      </w:r>
      <w:r w:rsidRPr="00281FA8">
        <w:rPr>
          <w:rStyle w:val="apple-converted-space"/>
          <w:rFonts w:ascii="Garamond" w:hAnsi="Garamond"/>
          <w:color w:val="000000"/>
        </w:rPr>
        <w:t> </w:t>
      </w:r>
      <w:r w:rsidRPr="00281FA8">
        <w:rPr>
          <w:rFonts w:ascii="Garamond" w:hAnsi="Garamond"/>
          <w:color w:val="000000"/>
        </w:rPr>
        <w:t>comes from</w:t>
      </w:r>
      <w:r w:rsidRPr="00281FA8">
        <w:rPr>
          <w:rStyle w:val="apple-converted-space"/>
          <w:rFonts w:ascii="Garamond" w:hAnsi="Garamond"/>
          <w:color w:val="000000"/>
        </w:rPr>
        <w:t> </w:t>
      </w:r>
      <w:proofErr w:type="spellStart"/>
      <w:r w:rsidRPr="00281FA8">
        <w:rPr>
          <w:rStyle w:val="Strong"/>
          <w:rFonts w:ascii="Garamond" w:hAnsi="Garamond"/>
          <w:color w:val="000000"/>
        </w:rPr>
        <w:t>yāshar</w:t>
      </w:r>
      <w:proofErr w:type="spellEnd"/>
      <w:r w:rsidRPr="00281FA8">
        <w:rPr>
          <w:rFonts w:ascii="Garamond" w:hAnsi="Garamond"/>
          <w:color w:val="000000"/>
        </w:rPr>
        <w:t>—to make level, right, clear, aligned, and ordered.</w:t>
      </w:r>
    </w:p>
    <w:p w14:paraId="05B75040" w14:textId="77777777" w:rsidR="00281FA8" w:rsidRPr="00281FA8" w:rsidRDefault="00281FA8" w:rsidP="00281FA8">
      <w:pPr>
        <w:pStyle w:val="NormalWeb"/>
        <w:rPr>
          <w:rFonts w:ascii="Garamond" w:hAnsi="Garamond"/>
          <w:color w:val="000000"/>
        </w:rPr>
      </w:pPr>
      <w:r w:rsidRPr="00281FA8">
        <w:rPr>
          <w:rFonts w:ascii="Garamond" w:hAnsi="Garamond"/>
          <w:color w:val="000000"/>
        </w:rPr>
        <w:t>This is the promise:</w:t>
      </w:r>
      <w:r w:rsidRPr="00281FA8">
        <w:rPr>
          <w:rStyle w:val="apple-converted-space"/>
          <w:rFonts w:ascii="Garamond" w:hAnsi="Garamond"/>
          <w:color w:val="000000"/>
        </w:rPr>
        <w:t> </w:t>
      </w:r>
      <w:r w:rsidRPr="00281FA8">
        <w:rPr>
          <w:rStyle w:val="Emphasis"/>
          <w:rFonts w:ascii="Garamond" w:hAnsi="Garamond"/>
          <w:color w:val="000000"/>
        </w:rPr>
        <w:t>Trust in the Lord … and He will straighten the course of your life.</w:t>
      </w:r>
      <w:r w:rsidRPr="00281FA8">
        <w:rPr>
          <w:rStyle w:val="apple-converted-space"/>
          <w:rFonts w:ascii="Garamond" w:hAnsi="Garamond"/>
          <w:color w:val="000000"/>
        </w:rPr>
        <w:t> </w:t>
      </w:r>
      <w:r w:rsidRPr="00281FA8">
        <w:rPr>
          <w:rFonts w:ascii="Garamond" w:hAnsi="Garamond"/>
          <w:color w:val="000000"/>
        </w:rPr>
        <w:t>Not the promise of an easy life, but of a meaningful one shaped by His wisdom and goodness.</w:t>
      </w:r>
    </w:p>
    <w:p w14:paraId="648E5FAB" w14:textId="192BC376" w:rsidR="00281FA8" w:rsidRPr="00281FA8" w:rsidRDefault="00281FA8" w:rsidP="00281FA8">
      <w:pPr>
        <w:pStyle w:val="NormalWeb"/>
        <w:rPr>
          <w:rFonts w:ascii="Garamond" w:hAnsi="Garamond"/>
          <w:color w:val="000000"/>
        </w:rPr>
      </w:pPr>
      <w:r w:rsidRPr="00281FA8">
        <w:rPr>
          <w:rFonts w:ascii="Garamond" w:hAnsi="Garamond"/>
          <w:color w:val="000000"/>
        </w:rPr>
        <w:t>When we trust God and acknowledge Him, He begins to straighten what has become bent within us—confused thinking, misplaced priorities, divided motives, bitterness, inner disorder, and the detours that pull us off course. He works within our circumstances to lead, protect, and accomplish His purposes. Knowing God is in it changes everything</w:t>
      </w:r>
      <w:r w:rsidR="00BC6DA5">
        <w:rPr>
          <w:rFonts w:ascii="Garamond" w:hAnsi="Garamond"/>
          <w:color w:val="000000"/>
        </w:rPr>
        <w:t xml:space="preserve"> and</w:t>
      </w:r>
      <w:r>
        <w:rPr>
          <w:rFonts w:ascii="Garamond" w:hAnsi="Garamond"/>
          <w:color w:val="000000"/>
        </w:rPr>
        <w:t xml:space="preserve"> allows us to stand tall. </w:t>
      </w:r>
    </w:p>
    <w:p w14:paraId="44F91AB5" w14:textId="3EF633E0" w:rsidR="00281FA8" w:rsidRPr="00281FA8" w:rsidRDefault="00281FA8" w:rsidP="00281FA8">
      <w:pPr>
        <w:pStyle w:val="NormalWeb"/>
        <w:rPr>
          <w:rFonts w:ascii="Garamond" w:hAnsi="Garamond"/>
          <w:color w:val="000000"/>
        </w:rPr>
      </w:pPr>
      <w:r w:rsidRPr="00281FA8">
        <w:rPr>
          <w:rFonts w:ascii="Garamond" w:hAnsi="Garamond"/>
          <w:color w:val="000000"/>
        </w:rPr>
        <w:t>When life feels overwhelming, He brings what we often need most:</w:t>
      </w:r>
      <w:r w:rsidRPr="00281FA8">
        <w:rPr>
          <w:rStyle w:val="apple-converted-space"/>
          <w:rFonts w:ascii="Garamond" w:hAnsi="Garamond"/>
          <w:color w:val="000000"/>
        </w:rPr>
        <w:t> </w:t>
      </w:r>
      <w:r w:rsidRPr="00281FA8">
        <w:rPr>
          <w:rStyle w:val="Strong"/>
          <w:rFonts w:ascii="Garamond" w:hAnsi="Garamond"/>
          <w:color w:val="000000"/>
        </w:rPr>
        <w:t>order, clarity, and calm.</w:t>
      </w:r>
    </w:p>
    <w:p w14:paraId="13FFDC1B" w14:textId="1D29AFB7" w:rsidR="00F52916" w:rsidRDefault="00281FA8" w:rsidP="00281FA8">
      <w:pPr>
        <w:pStyle w:val="NormalWeb"/>
        <w:rPr>
          <w:rFonts w:ascii="Garamond" w:hAnsi="Garamond"/>
          <w:color w:val="000000"/>
        </w:rPr>
      </w:pPr>
      <w:r w:rsidRPr="00281FA8">
        <w:rPr>
          <w:rFonts w:ascii="Garamond" w:hAnsi="Garamond"/>
          <w:color w:val="000000"/>
        </w:rPr>
        <w:t>And where life has grown dull, weary, or heavy, His presence can bring back light—something beautiful, steady</w:t>
      </w:r>
      <w:r>
        <w:rPr>
          <w:rFonts w:ascii="Garamond" w:hAnsi="Garamond"/>
          <w:color w:val="000000"/>
        </w:rPr>
        <w:t xml:space="preserve">. He makes our lives sparkle for Him. </w:t>
      </w:r>
    </w:p>
    <w:p w14:paraId="2C4EBB87" w14:textId="533CCC40" w:rsidR="00281FA8" w:rsidRPr="00281FA8" w:rsidRDefault="00281FA8" w:rsidP="00281FA8">
      <w:pPr>
        <w:pStyle w:val="NormalWeb"/>
        <w:spacing w:before="0" w:beforeAutospacing="0" w:after="0" w:afterAutospacing="0"/>
        <w:rPr>
          <w:rFonts w:ascii="Garamond" w:hAnsi="Garamond"/>
          <w:b/>
          <w:bCs/>
          <w:color w:val="000000"/>
        </w:rPr>
      </w:pPr>
      <w:r>
        <w:rPr>
          <w:rFonts w:ascii="Garamond" w:hAnsi="Garamond"/>
          <w:b/>
          <w:bCs/>
          <w:color w:val="000000"/>
        </w:rPr>
        <w:t xml:space="preserve">Consider: </w:t>
      </w:r>
    </w:p>
    <w:p w14:paraId="38EC23CD" w14:textId="77777777" w:rsidR="00281FA8" w:rsidRDefault="00121B57" w:rsidP="00281FA8">
      <w:pPr>
        <w:spacing w:after="0"/>
        <w:rPr>
          <w:rFonts w:ascii="Garamond" w:hAnsi="Garamond"/>
          <w:color w:val="000000"/>
        </w:rPr>
      </w:pPr>
      <w:r w:rsidRPr="00121B57">
        <w:rPr>
          <w:rFonts w:ascii="Garamond" w:eastAsia="Times New Roman" w:hAnsi="Garamond" w:cs="Times New Roman"/>
          <w:kern w:val="0"/>
          <w14:ligatures w14:val="none"/>
        </w:rPr>
        <w:t xml:space="preserve">• </w:t>
      </w:r>
      <w:r w:rsidR="00281FA8" w:rsidRPr="00281FA8">
        <w:rPr>
          <w:rFonts w:ascii="Garamond" w:hAnsi="Garamond"/>
          <w:color w:val="000000"/>
        </w:rPr>
        <w:t>What in your life needs His order today? What has lost its light that He may want to renew?</w:t>
      </w:r>
    </w:p>
    <w:p w14:paraId="2FA14C80" w14:textId="49F436EE" w:rsidR="00121B57" w:rsidRDefault="00121B57" w:rsidP="00281FA8">
      <w:pPr>
        <w:spacing w:after="0"/>
        <w:rPr>
          <w:rFonts w:ascii="Garamond" w:eastAsia="Times New Roman" w:hAnsi="Garamond" w:cs="Times New Roman"/>
          <w:kern w:val="0"/>
          <w14:ligatures w14:val="none"/>
        </w:rPr>
      </w:pPr>
      <w:r w:rsidRPr="00281FA8">
        <w:rPr>
          <w:rFonts w:ascii="Garamond" w:eastAsia="Times New Roman" w:hAnsi="Garamond" w:cs="Times New Roman"/>
          <w:kern w:val="0"/>
          <w14:ligatures w14:val="none"/>
        </w:rPr>
        <w:t>•</w:t>
      </w:r>
      <w:r>
        <w:rPr>
          <w:rFonts w:ascii="Garamond" w:eastAsia="Times New Roman" w:hAnsi="Garamond" w:cs="Times New Roman"/>
          <w:kern w:val="0"/>
          <w14:ligatures w14:val="none"/>
        </w:rPr>
        <w:t xml:space="preserve"> </w:t>
      </w:r>
      <w:r w:rsidRPr="00121B57">
        <w:rPr>
          <w:rFonts w:ascii="Garamond" w:eastAsia="Times New Roman" w:hAnsi="Garamond" w:cs="Times New Roman"/>
          <w:kern w:val="0"/>
          <w14:ligatures w14:val="none"/>
        </w:rPr>
        <w:t>Have I asked God—and opened His Word—for guidance there?</w:t>
      </w:r>
    </w:p>
    <w:p w14:paraId="0D434835" w14:textId="77777777" w:rsidR="00DF4913" w:rsidRDefault="00DF4913" w:rsidP="00F87410">
      <w:pPr>
        <w:spacing w:after="0" w:line="240" w:lineRule="auto"/>
        <w:rPr>
          <w:rFonts w:ascii="Garamond" w:hAnsi="Garamond"/>
        </w:rPr>
      </w:pPr>
      <w:r>
        <w:rPr>
          <w:rFonts w:ascii="Garamond" w:hAnsi="Garamond"/>
        </w:rPr>
        <w:t xml:space="preserve"> “I</w:t>
      </w:r>
      <w:r w:rsidRPr="00DF4913">
        <w:rPr>
          <w:rFonts w:ascii="Garamond" w:hAnsi="Garamond"/>
        </w:rPr>
        <w:t>f you lack wisdom, you should ask God, who gives generously to all without finding fault</w:t>
      </w:r>
      <w:r>
        <w:rPr>
          <w:rFonts w:ascii="Garamond" w:hAnsi="Garamond"/>
        </w:rPr>
        <w:t>.”</w:t>
      </w:r>
    </w:p>
    <w:p w14:paraId="5A65D0FA" w14:textId="7D219AF9" w:rsidR="00DF4913" w:rsidRPr="00DF4913" w:rsidRDefault="00DF4913" w:rsidP="00F87410">
      <w:pPr>
        <w:spacing w:after="0" w:line="240" w:lineRule="auto"/>
        <w:rPr>
          <w:rFonts w:ascii="Garamond" w:eastAsia="Times New Roman" w:hAnsi="Garamond" w:cs="Times New Roman"/>
          <w:kern w:val="0"/>
          <w14:ligatures w14:val="none"/>
        </w:rPr>
      </w:pPr>
      <w:proofErr w:type="gramStart"/>
      <w:r>
        <w:rPr>
          <w:rFonts w:ascii="Garamond" w:hAnsi="Garamond"/>
        </w:rPr>
        <w:t>(</w:t>
      </w:r>
      <w:r w:rsidRPr="00DF4913">
        <w:rPr>
          <w:rFonts w:ascii="Garamond" w:hAnsi="Garamond"/>
          <w:color w:val="0A0A0A"/>
        </w:rPr>
        <w:t xml:space="preserve"> James</w:t>
      </w:r>
      <w:proofErr w:type="gramEnd"/>
      <w:r w:rsidRPr="00DF4913">
        <w:rPr>
          <w:rFonts w:ascii="Garamond" w:hAnsi="Garamond"/>
          <w:color w:val="0A0A0A"/>
        </w:rPr>
        <w:t xml:space="preserve"> 1:5</w:t>
      </w:r>
      <w:r>
        <w:rPr>
          <w:rFonts w:ascii="Garamond" w:hAnsi="Garamond"/>
          <w:color w:val="0A0A0A"/>
        </w:rPr>
        <w:t>)</w:t>
      </w:r>
    </w:p>
    <w:p w14:paraId="0BE32A96" w14:textId="77777777" w:rsidR="00F87410" w:rsidRPr="00121B57" w:rsidRDefault="00F87410" w:rsidP="00F87410">
      <w:pPr>
        <w:spacing w:after="0" w:line="240" w:lineRule="auto"/>
        <w:rPr>
          <w:rFonts w:ascii="Garamond" w:eastAsia="Times New Roman" w:hAnsi="Garamond" w:cs="Times New Roman"/>
          <w:kern w:val="0"/>
          <w14:ligatures w14:val="none"/>
        </w:rPr>
      </w:pPr>
    </w:p>
    <w:p w14:paraId="64B0E39A" w14:textId="77777777" w:rsidR="0061284F" w:rsidRPr="00B16BB9" w:rsidRDefault="009D5728" w:rsidP="0061284F">
      <w:pPr>
        <w:spacing w:after="0" w:line="240" w:lineRule="auto"/>
        <w:outlineLvl w:val="1"/>
        <w:rPr>
          <w:rFonts w:ascii="Garamond" w:eastAsia="Times New Roman" w:hAnsi="Garamond" w:cs="Times New Roman"/>
          <w:b/>
          <w:bCs/>
          <w:color w:val="000000"/>
          <w:kern w:val="0"/>
          <w:u w:val="single"/>
          <w14:ligatures w14:val="none"/>
        </w:rPr>
      </w:pPr>
      <w:r w:rsidRPr="00B16BB9">
        <w:rPr>
          <w:rFonts w:ascii="Garamond" w:eastAsia="Times New Roman" w:hAnsi="Garamond" w:cs="Times New Roman"/>
          <w:b/>
          <w:bCs/>
          <w:color w:val="000000"/>
          <w:kern w:val="0"/>
          <w:u w:val="single"/>
          <w14:ligatures w14:val="none"/>
        </w:rPr>
        <w:t>What Matters Most</w:t>
      </w:r>
    </w:p>
    <w:p w14:paraId="4BE55EAB" w14:textId="6D3350D5" w:rsidR="0049411F" w:rsidRPr="0061284F" w:rsidRDefault="0049411F" w:rsidP="0061284F">
      <w:pPr>
        <w:spacing w:after="0" w:line="240" w:lineRule="auto"/>
        <w:outlineLvl w:val="1"/>
        <w:rPr>
          <w:rFonts w:ascii="Garamond" w:eastAsia="Times New Roman" w:hAnsi="Garamond" w:cs="Times New Roman"/>
          <w:b/>
          <w:bCs/>
          <w:color w:val="000000"/>
          <w:kern w:val="0"/>
          <w14:ligatures w14:val="none"/>
        </w:rPr>
      </w:pPr>
      <w:r w:rsidRPr="008F7953">
        <w:rPr>
          <w:rFonts w:ascii="Garamond" w:hAnsi="Garamond"/>
          <w:color w:val="000000"/>
        </w:rPr>
        <w:t>Proverbs 3:5–6 is more than a comforting verse. It is a practical roadmap for carrying life well.</w:t>
      </w:r>
    </w:p>
    <w:p w14:paraId="38125EDC" w14:textId="3B0888C2" w:rsidR="00B16BB9" w:rsidRDefault="009D5728" w:rsidP="00337639">
      <w:pPr>
        <w:spacing w:before="100" w:beforeAutospacing="1" w:after="100" w:afterAutospacing="1" w:line="240" w:lineRule="auto"/>
        <w:outlineLvl w:val="1"/>
        <w:rPr>
          <w:rFonts w:ascii="Garamond" w:eastAsia="Times New Roman" w:hAnsi="Garamond" w:cs="Times New Roman"/>
          <w:b/>
          <w:bCs/>
          <w:color w:val="000000"/>
          <w:kern w:val="0"/>
          <w14:ligatures w14:val="none"/>
        </w:rPr>
      </w:pPr>
      <w:r w:rsidRPr="009D5728">
        <w:rPr>
          <w:rFonts w:ascii="Garamond" w:eastAsia="Times New Roman" w:hAnsi="Garamond" w:cs="Times New Roman"/>
          <w:color w:val="000000"/>
          <w:kern w:val="0"/>
          <w14:ligatures w14:val="none"/>
        </w:rPr>
        <w:t xml:space="preserve">This passage is not about having </w:t>
      </w:r>
      <w:r w:rsidR="00977C34">
        <w:rPr>
          <w:rFonts w:ascii="Garamond" w:eastAsia="Times New Roman" w:hAnsi="Garamond" w:cs="Times New Roman"/>
          <w:color w:val="000000"/>
          <w:kern w:val="0"/>
          <w14:ligatures w14:val="none"/>
        </w:rPr>
        <w:t>it all together</w:t>
      </w:r>
      <w:r w:rsidRPr="009D5728">
        <w:rPr>
          <w:rFonts w:ascii="Garamond" w:eastAsia="Times New Roman" w:hAnsi="Garamond" w:cs="Times New Roman"/>
          <w:color w:val="000000"/>
          <w:kern w:val="0"/>
          <w14:ligatures w14:val="none"/>
        </w:rPr>
        <w:t xml:space="preserve">. It is about knowing where to turn, where to lean, and who to trust. Life is often shaped by daily decisions to trust God </w:t>
      </w:r>
      <w:proofErr w:type="gramStart"/>
      <w:r w:rsidRPr="009D5728">
        <w:rPr>
          <w:rFonts w:ascii="Garamond" w:eastAsia="Times New Roman" w:hAnsi="Garamond" w:cs="Times New Roman"/>
          <w:color w:val="000000"/>
          <w:kern w:val="0"/>
          <w14:ligatures w14:val="none"/>
        </w:rPr>
        <w:t>again</w:t>
      </w:r>
      <w:r w:rsidR="00BC6DA5">
        <w:rPr>
          <w:rFonts w:ascii="Garamond" w:eastAsia="Times New Roman" w:hAnsi="Garamond" w:cs="Times New Roman"/>
          <w:color w:val="000000"/>
          <w:kern w:val="0"/>
          <w14:ligatures w14:val="none"/>
        </w:rPr>
        <w:t xml:space="preserve"> and again</w:t>
      </w:r>
      <w:proofErr w:type="gramEnd"/>
    </w:p>
    <w:p w14:paraId="60A1EE9A" w14:textId="77777777" w:rsidR="00337639" w:rsidRDefault="00337639" w:rsidP="001E77EB">
      <w:pPr>
        <w:spacing w:after="0" w:line="240" w:lineRule="auto"/>
        <w:outlineLvl w:val="1"/>
        <w:rPr>
          <w:rFonts w:ascii="Garamond" w:eastAsia="Times New Roman" w:hAnsi="Garamond" w:cs="Times New Roman"/>
          <w:b/>
          <w:bCs/>
          <w:color w:val="000000"/>
          <w:kern w:val="0"/>
          <w14:ligatures w14:val="none"/>
        </w:rPr>
      </w:pPr>
    </w:p>
    <w:p w14:paraId="4CF4A886" w14:textId="77777777" w:rsidR="00337639" w:rsidRDefault="00337639" w:rsidP="001E77EB">
      <w:pPr>
        <w:spacing w:after="0" w:line="240" w:lineRule="auto"/>
        <w:outlineLvl w:val="1"/>
        <w:rPr>
          <w:rFonts w:ascii="Garamond" w:eastAsia="Times New Roman" w:hAnsi="Garamond" w:cs="Times New Roman"/>
          <w:b/>
          <w:bCs/>
          <w:color w:val="000000"/>
          <w:kern w:val="0"/>
          <w14:ligatures w14:val="none"/>
        </w:rPr>
      </w:pPr>
    </w:p>
    <w:p w14:paraId="3E1DB765" w14:textId="77777777" w:rsidR="00337639" w:rsidRDefault="00337639" w:rsidP="001E77EB">
      <w:pPr>
        <w:spacing w:after="0" w:line="240" w:lineRule="auto"/>
        <w:outlineLvl w:val="1"/>
        <w:rPr>
          <w:rFonts w:ascii="Garamond" w:eastAsia="Times New Roman" w:hAnsi="Garamond" w:cs="Times New Roman"/>
          <w:b/>
          <w:bCs/>
          <w:color w:val="000000"/>
          <w:kern w:val="0"/>
          <w14:ligatures w14:val="none"/>
        </w:rPr>
      </w:pPr>
    </w:p>
    <w:p w14:paraId="5751EE8A" w14:textId="77777777" w:rsidR="00337639" w:rsidRDefault="00337639" w:rsidP="001E77EB">
      <w:pPr>
        <w:spacing w:after="0" w:line="240" w:lineRule="auto"/>
        <w:outlineLvl w:val="1"/>
        <w:rPr>
          <w:rFonts w:ascii="Garamond" w:eastAsia="Times New Roman" w:hAnsi="Garamond" w:cs="Times New Roman"/>
          <w:b/>
          <w:bCs/>
          <w:color w:val="000000"/>
          <w:kern w:val="0"/>
          <w14:ligatures w14:val="none"/>
        </w:rPr>
      </w:pPr>
    </w:p>
    <w:p w14:paraId="1C61E0FC" w14:textId="151164BA" w:rsidR="00B16BB9" w:rsidRDefault="009D5728" w:rsidP="001E77EB">
      <w:pPr>
        <w:spacing w:after="0" w:line="240" w:lineRule="auto"/>
        <w:outlineLvl w:val="1"/>
        <w:rPr>
          <w:rFonts w:ascii="Garamond" w:eastAsia="Times New Roman" w:hAnsi="Garamond" w:cs="Times New Roman"/>
          <w:b/>
          <w:bCs/>
          <w:color w:val="000000"/>
          <w:kern w:val="0"/>
          <w14:ligatures w14:val="none"/>
        </w:rPr>
      </w:pPr>
      <w:r w:rsidRPr="00337639">
        <w:rPr>
          <w:rFonts w:ascii="Garamond" w:eastAsia="Times New Roman" w:hAnsi="Garamond" w:cs="Times New Roman"/>
          <w:b/>
          <w:bCs/>
          <w:color w:val="000000"/>
          <w:kern w:val="0"/>
          <w14:ligatures w14:val="none"/>
        </w:rPr>
        <w:t>This Week</w:t>
      </w:r>
      <w:r w:rsidR="0061284F" w:rsidRPr="00337639">
        <w:rPr>
          <w:rFonts w:ascii="Garamond" w:eastAsia="Times New Roman" w:hAnsi="Garamond" w:cs="Times New Roman"/>
          <w:b/>
          <w:bCs/>
          <w:color w:val="000000"/>
          <w:kern w:val="0"/>
          <w14:ligatures w14:val="none"/>
        </w:rPr>
        <w:t>:</w:t>
      </w:r>
    </w:p>
    <w:p w14:paraId="0E2C2E5E" w14:textId="77777777" w:rsidR="00337639" w:rsidRPr="00337639" w:rsidRDefault="00337639" w:rsidP="001E77EB">
      <w:pPr>
        <w:spacing w:after="0" w:line="240" w:lineRule="auto"/>
        <w:outlineLvl w:val="1"/>
        <w:rPr>
          <w:rFonts w:ascii="Garamond" w:eastAsia="Times New Roman" w:hAnsi="Garamond" w:cs="Times New Roman"/>
          <w:b/>
          <w:bCs/>
          <w:color w:val="000000"/>
          <w:kern w:val="0"/>
          <w14:ligatures w14:val="none"/>
        </w:rPr>
      </w:pPr>
    </w:p>
    <w:p w14:paraId="71DD7D41" w14:textId="701623A2" w:rsidR="008F7953" w:rsidRPr="00337639" w:rsidRDefault="009D5728" w:rsidP="001E77EB">
      <w:pPr>
        <w:spacing w:after="0" w:line="240" w:lineRule="auto"/>
        <w:outlineLvl w:val="1"/>
        <w:rPr>
          <w:rFonts w:ascii="Garamond" w:eastAsia="Times New Roman" w:hAnsi="Garamond" w:cs="Times New Roman"/>
          <w:b/>
          <w:bCs/>
          <w:color w:val="000000"/>
          <w:kern w:val="0"/>
          <w14:ligatures w14:val="none"/>
        </w:rPr>
      </w:pPr>
      <w:r w:rsidRPr="00337639">
        <w:rPr>
          <w:rFonts w:ascii="Garamond" w:eastAsia="Times New Roman" w:hAnsi="Garamond" w:cs="Times New Roman"/>
          <w:b/>
          <w:bCs/>
          <w:color w:val="000000"/>
          <w:kern w:val="0"/>
          <w14:ligatures w14:val="none"/>
        </w:rPr>
        <w:t>When anxious:</w:t>
      </w:r>
      <w:r w:rsidRPr="00337639">
        <w:rPr>
          <w:rFonts w:ascii="Garamond" w:eastAsia="Times New Roman" w:hAnsi="Garamond" w:cs="Times New Roman"/>
          <w:color w:val="000000"/>
          <w:kern w:val="0"/>
          <w14:ligatures w14:val="none"/>
        </w:rPr>
        <w:t> God, I trust You with what I cannot see.</w:t>
      </w:r>
      <w:r w:rsidRPr="00337639">
        <w:rPr>
          <w:rFonts w:ascii="Garamond" w:eastAsia="Times New Roman" w:hAnsi="Garamond" w:cs="Times New Roman"/>
          <w:color w:val="000000"/>
          <w:kern w:val="0"/>
          <w14:ligatures w14:val="none"/>
        </w:rPr>
        <w:br/>
      </w:r>
      <w:r w:rsidRPr="00337639">
        <w:rPr>
          <w:rFonts w:ascii="Garamond" w:eastAsia="Times New Roman" w:hAnsi="Garamond" w:cs="Times New Roman"/>
          <w:b/>
          <w:bCs/>
          <w:color w:val="000000"/>
          <w:kern w:val="0"/>
          <w14:ligatures w14:val="none"/>
        </w:rPr>
        <w:t>When controlling:</w:t>
      </w:r>
      <w:r w:rsidRPr="00337639">
        <w:rPr>
          <w:rFonts w:ascii="Garamond" w:eastAsia="Times New Roman" w:hAnsi="Garamond" w:cs="Times New Roman"/>
          <w:color w:val="000000"/>
          <w:kern w:val="0"/>
          <w14:ligatures w14:val="none"/>
        </w:rPr>
        <w:t> God, I release what was never mine to carry.</w:t>
      </w:r>
      <w:r w:rsidRPr="00337639">
        <w:rPr>
          <w:rFonts w:ascii="Garamond" w:eastAsia="Times New Roman" w:hAnsi="Garamond" w:cs="Times New Roman"/>
          <w:color w:val="000000"/>
          <w:kern w:val="0"/>
          <w14:ligatures w14:val="none"/>
        </w:rPr>
        <w:br/>
      </w:r>
      <w:r w:rsidRPr="00337639">
        <w:rPr>
          <w:rFonts w:ascii="Garamond" w:eastAsia="Times New Roman" w:hAnsi="Garamond" w:cs="Times New Roman"/>
          <w:b/>
          <w:bCs/>
          <w:color w:val="000000"/>
          <w:kern w:val="0"/>
          <w14:ligatures w14:val="none"/>
        </w:rPr>
        <w:t>When confused:</w:t>
      </w:r>
      <w:r w:rsidRPr="00337639">
        <w:rPr>
          <w:rFonts w:ascii="Garamond" w:eastAsia="Times New Roman" w:hAnsi="Garamond" w:cs="Times New Roman"/>
          <w:color w:val="000000"/>
          <w:kern w:val="0"/>
          <w14:ligatures w14:val="none"/>
        </w:rPr>
        <w:t> God, show me the next right step.</w:t>
      </w:r>
      <w:r w:rsidRPr="00337639">
        <w:rPr>
          <w:rFonts w:ascii="Garamond" w:eastAsia="Times New Roman" w:hAnsi="Garamond" w:cs="Times New Roman"/>
          <w:color w:val="000000"/>
          <w:kern w:val="0"/>
          <w14:ligatures w14:val="none"/>
        </w:rPr>
        <w:br/>
      </w:r>
      <w:r w:rsidRPr="00337639">
        <w:rPr>
          <w:rFonts w:ascii="Garamond" w:eastAsia="Times New Roman" w:hAnsi="Garamond" w:cs="Times New Roman"/>
          <w:b/>
          <w:bCs/>
          <w:color w:val="000000"/>
          <w:kern w:val="0"/>
          <w14:ligatures w14:val="none"/>
        </w:rPr>
        <w:t>When weary:</w:t>
      </w:r>
      <w:r w:rsidRPr="00337639">
        <w:rPr>
          <w:rFonts w:ascii="Garamond" w:eastAsia="Times New Roman" w:hAnsi="Garamond" w:cs="Times New Roman"/>
          <w:color w:val="000000"/>
          <w:kern w:val="0"/>
          <w14:ligatures w14:val="none"/>
        </w:rPr>
        <w:t> God, be my strength today.</w:t>
      </w:r>
      <w:r w:rsidRPr="00337639">
        <w:rPr>
          <w:rFonts w:ascii="Garamond" w:eastAsia="Times New Roman" w:hAnsi="Garamond" w:cs="Times New Roman"/>
          <w:color w:val="000000"/>
          <w:kern w:val="0"/>
          <w14:ligatures w14:val="none"/>
        </w:rPr>
        <w:br/>
      </w:r>
      <w:r w:rsidRPr="00337639">
        <w:rPr>
          <w:rFonts w:ascii="Garamond" w:eastAsia="Times New Roman" w:hAnsi="Garamond" w:cs="Times New Roman"/>
          <w:b/>
          <w:bCs/>
          <w:color w:val="000000"/>
          <w:kern w:val="0"/>
          <w14:ligatures w14:val="none"/>
        </w:rPr>
        <w:t>When grateful:</w:t>
      </w:r>
      <w:r w:rsidRPr="00337639">
        <w:rPr>
          <w:rFonts w:ascii="Garamond" w:eastAsia="Times New Roman" w:hAnsi="Garamond" w:cs="Times New Roman"/>
          <w:color w:val="000000"/>
          <w:kern w:val="0"/>
          <w14:ligatures w14:val="none"/>
        </w:rPr>
        <w:t> God, thank You for this day.</w:t>
      </w:r>
    </w:p>
    <w:p w14:paraId="4D9C6514" w14:textId="77777777" w:rsidR="001E77EB" w:rsidRPr="001E77EB" w:rsidRDefault="001E77EB" w:rsidP="001E77EB">
      <w:pPr>
        <w:spacing w:after="0" w:line="240" w:lineRule="auto"/>
        <w:outlineLvl w:val="1"/>
        <w:rPr>
          <w:rFonts w:ascii="Garamond" w:eastAsia="Times New Roman" w:hAnsi="Garamond" w:cs="Times New Roman"/>
          <w:b/>
          <w:bCs/>
          <w:color w:val="000000"/>
          <w:kern w:val="0"/>
          <w14:ligatures w14:val="none"/>
        </w:rPr>
      </w:pPr>
    </w:p>
    <w:p w14:paraId="1550B78C" w14:textId="2B6F5DC2" w:rsidR="002B705E" w:rsidRDefault="002B705E" w:rsidP="009164EB">
      <w:pPr>
        <w:spacing w:after="0" w:line="240" w:lineRule="auto"/>
        <w:outlineLvl w:val="1"/>
        <w:rPr>
          <w:rFonts w:ascii="Garamond" w:eastAsia="Times New Roman" w:hAnsi="Garamond" w:cs="Times New Roman"/>
          <w:b/>
          <w:bCs/>
          <w:color w:val="000000"/>
          <w:kern w:val="0"/>
          <w14:ligatures w14:val="none"/>
        </w:rPr>
      </w:pPr>
      <w:r w:rsidRPr="00690795">
        <w:rPr>
          <w:rFonts w:ascii="Garamond" w:eastAsia="Times New Roman" w:hAnsi="Garamond" w:cs="Times New Roman"/>
          <w:b/>
          <w:bCs/>
          <w:color w:val="000000"/>
          <w:kern w:val="0"/>
          <w14:ligatures w14:val="none"/>
        </w:rPr>
        <w:t>Small Group Questions</w:t>
      </w:r>
    </w:p>
    <w:p w14:paraId="20AC2FE9" w14:textId="77777777" w:rsidR="008F7953" w:rsidRPr="00690795" w:rsidRDefault="008F7953" w:rsidP="009164EB">
      <w:pPr>
        <w:spacing w:after="0" w:line="240" w:lineRule="auto"/>
        <w:outlineLvl w:val="1"/>
        <w:rPr>
          <w:rFonts w:ascii="Garamond" w:eastAsia="Times New Roman" w:hAnsi="Garamond" w:cs="Times New Roman"/>
          <w:b/>
          <w:bCs/>
          <w:color w:val="000000"/>
          <w:kern w:val="0"/>
          <w14:ligatures w14:val="none"/>
        </w:rPr>
      </w:pPr>
    </w:p>
    <w:p w14:paraId="549E28CF" w14:textId="77777777" w:rsidR="002B705E" w:rsidRPr="00690795" w:rsidRDefault="002B705E" w:rsidP="009164EB">
      <w:pPr>
        <w:numPr>
          <w:ilvl w:val="0"/>
          <w:numId w:val="7"/>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Which phrase speaks to you most right now: trust, lean not, acknowledge Him, or make straight your paths? Why?</w:t>
      </w:r>
    </w:p>
    <w:p w14:paraId="52907AD2" w14:textId="77777777" w:rsidR="002B705E" w:rsidRPr="00690795" w:rsidRDefault="002B705E" w:rsidP="009164EB">
      <w:pPr>
        <w:numPr>
          <w:ilvl w:val="0"/>
          <w:numId w:val="7"/>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Where is it easiest for you to trust God these days?</w:t>
      </w:r>
    </w:p>
    <w:p w14:paraId="0BC49A2B" w14:textId="77777777" w:rsidR="002B705E" w:rsidRPr="00690795" w:rsidRDefault="002B705E" w:rsidP="009164EB">
      <w:pPr>
        <w:numPr>
          <w:ilvl w:val="0"/>
          <w:numId w:val="7"/>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Where are you tempted to rely on yourself through worry, control, fixing, or overthinking?</w:t>
      </w:r>
    </w:p>
    <w:p w14:paraId="105B08DD" w14:textId="77777777" w:rsidR="002B705E" w:rsidRPr="00690795" w:rsidRDefault="002B705E" w:rsidP="009164EB">
      <w:pPr>
        <w:numPr>
          <w:ilvl w:val="0"/>
          <w:numId w:val="7"/>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What most helps your trust grow: prayer, Scripture, remembering past faithfulness, wise people, slowing down, or something else?</w:t>
      </w:r>
    </w:p>
    <w:p w14:paraId="0F6FC454" w14:textId="77777777" w:rsidR="002B705E" w:rsidRDefault="002B705E" w:rsidP="009164EB">
      <w:pPr>
        <w:numPr>
          <w:ilvl w:val="0"/>
          <w:numId w:val="7"/>
        </w:num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What is one practical next step of trust God may be inviting you to take this week?</w:t>
      </w:r>
    </w:p>
    <w:p w14:paraId="7E0C7B5E" w14:textId="77777777" w:rsidR="008F7953" w:rsidRDefault="008F7953" w:rsidP="001E77EB">
      <w:pPr>
        <w:spacing w:after="0" w:line="240" w:lineRule="auto"/>
        <w:ind w:left="720"/>
        <w:rPr>
          <w:rFonts w:ascii="Garamond" w:eastAsia="Times New Roman" w:hAnsi="Garamond" w:cs="Times New Roman"/>
          <w:color w:val="000000"/>
          <w:kern w:val="0"/>
          <w14:ligatures w14:val="none"/>
        </w:rPr>
      </w:pPr>
    </w:p>
    <w:p w14:paraId="4EA16063" w14:textId="77777777" w:rsidR="001E77EB" w:rsidRPr="00690795" w:rsidRDefault="001E77EB" w:rsidP="001E77EB">
      <w:pPr>
        <w:spacing w:after="0" w:line="240" w:lineRule="auto"/>
        <w:ind w:left="720"/>
        <w:rPr>
          <w:rFonts w:ascii="Garamond" w:eastAsia="Times New Roman" w:hAnsi="Garamond" w:cs="Times New Roman"/>
          <w:color w:val="000000"/>
          <w:kern w:val="0"/>
          <w14:ligatures w14:val="none"/>
        </w:rPr>
      </w:pPr>
    </w:p>
    <w:p w14:paraId="122BD874" w14:textId="77777777" w:rsidR="009164EB" w:rsidRDefault="009164EB" w:rsidP="009164EB">
      <w:pPr>
        <w:spacing w:after="0" w:line="240" w:lineRule="auto"/>
        <w:outlineLvl w:val="1"/>
        <w:rPr>
          <w:rFonts w:ascii="Garamond" w:eastAsia="Times New Roman" w:hAnsi="Garamond" w:cs="Times New Roman"/>
          <w:b/>
          <w:bCs/>
          <w:color w:val="000000"/>
          <w:kern w:val="0"/>
          <w14:ligatures w14:val="none"/>
        </w:rPr>
      </w:pPr>
      <w:r w:rsidRPr="00690795">
        <w:rPr>
          <w:rFonts w:ascii="Garamond" w:eastAsia="Times New Roman" w:hAnsi="Garamond" w:cs="Times New Roman"/>
          <w:b/>
          <w:bCs/>
          <w:color w:val="000000"/>
          <w:kern w:val="0"/>
          <w14:ligatures w14:val="none"/>
        </w:rPr>
        <w:t>A Simple Summer Practice</w:t>
      </w:r>
    </w:p>
    <w:p w14:paraId="4294C9A5" w14:textId="77777777" w:rsidR="008F7953" w:rsidRPr="00690795" w:rsidRDefault="008F7953" w:rsidP="009164EB">
      <w:pPr>
        <w:spacing w:after="0" w:line="240" w:lineRule="auto"/>
        <w:outlineLvl w:val="1"/>
        <w:rPr>
          <w:rFonts w:ascii="Garamond" w:eastAsia="Times New Roman" w:hAnsi="Garamond" w:cs="Times New Roman"/>
          <w:b/>
          <w:bCs/>
          <w:color w:val="000000"/>
          <w:kern w:val="0"/>
          <w14:ligatures w14:val="none"/>
        </w:rPr>
      </w:pPr>
    </w:p>
    <w:p w14:paraId="371BA1EC" w14:textId="045E3418" w:rsidR="009164EB" w:rsidRDefault="009164EB" w:rsidP="009164EB">
      <w:pPr>
        <w:spacing w:after="0" w:line="240" w:lineRule="auto"/>
        <w:rPr>
          <w:rFonts w:ascii="Garamond" w:eastAsia="Times New Roman" w:hAnsi="Garamond" w:cs="Times New Roman"/>
          <w:color w:val="000000"/>
          <w:kern w:val="0"/>
          <w14:ligatures w14:val="none"/>
        </w:rPr>
      </w:pPr>
      <w:r w:rsidRPr="008F7953">
        <w:rPr>
          <w:rFonts w:ascii="Garamond" w:eastAsia="Times New Roman" w:hAnsi="Garamond" w:cs="Times New Roman"/>
          <w:color w:val="000000"/>
          <w:kern w:val="0"/>
          <w14:ligatures w14:val="none"/>
        </w:rPr>
        <w:t>What promise of God do you want to carry into summer?</w:t>
      </w:r>
      <w:r w:rsidR="00977C34">
        <w:rPr>
          <w:rFonts w:ascii="Garamond" w:eastAsia="Times New Roman" w:hAnsi="Garamond" w:cs="Times New Roman"/>
          <w:color w:val="000000"/>
          <w:kern w:val="0"/>
          <w14:ligatures w14:val="none"/>
        </w:rPr>
        <w:t xml:space="preserve"> You can choose one from the promises we covered this semester. </w:t>
      </w:r>
    </w:p>
    <w:p w14:paraId="6B021456" w14:textId="77777777" w:rsidR="008F7953" w:rsidRPr="008F7953" w:rsidRDefault="008F7953" w:rsidP="009164EB">
      <w:pPr>
        <w:spacing w:after="0" w:line="240" w:lineRule="auto"/>
        <w:rPr>
          <w:rFonts w:ascii="Garamond" w:eastAsia="Times New Roman" w:hAnsi="Garamond" w:cs="Times New Roman"/>
          <w:color w:val="000000"/>
          <w:kern w:val="0"/>
          <w14:ligatures w14:val="none"/>
        </w:rPr>
      </w:pPr>
    </w:p>
    <w:p w14:paraId="3A1FB506" w14:textId="304CA8AA" w:rsidR="009164EB" w:rsidRPr="00690795" w:rsidRDefault="009164EB" w:rsidP="009164EB">
      <w:pPr>
        <w:spacing w:after="0" w:line="240" w:lineRule="auto"/>
        <w:rPr>
          <w:rFonts w:ascii="Garamond" w:eastAsia="Times New Roman" w:hAnsi="Garamond" w:cs="Times New Roman"/>
          <w:color w:val="000000"/>
          <w:kern w:val="0"/>
          <w14:ligatures w14:val="none"/>
        </w:rPr>
      </w:pPr>
      <w:r w:rsidRPr="00690795">
        <w:rPr>
          <w:rFonts w:ascii="Garamond" w:eastAsia="Times New Roman" w:hAnsi="Garamond" w:cs="Times New Roman"/>
          <w:color w:val="000000"/>
          <w:kern w:val="0"/>
          <w14:ligatures w14:val="none"/>
        </w:rPr>
        <w:t xml:space="preserve">Each morning, name one thing you are carrying and give it to God. Then receive one thing He wants to give you today: peace, wisdom, strength, </w:t>
      </w:r>
      <w:r w:rsidR="00337639">
        <w:rPr>
          <w:rFonts w:ascii="Garamond" w:eastAsia="Times New Roman" w:hAnsi="Garamond" w:cs="Times New Roman"/>
          <w:color w:val="000000"/>
          <w:kern w:val="0"/>
          <w14:ligatures w14:val="none"/>
        </w:rPr>
        <w:t xml:space="preserve">comfort, </w:t>
      </w:r>
      <w:r w:rsidRPr="00690795">
        <w:rPr>
          <w:rFonts w:ascii="Garamond" w:eastAsia="Times New Roman" w:hAnsi="Garamond" w:cs="Times New Roman"/>
          <w:color w:val="000000"/>
          <w:kern w:val="0"/>
          <w14:ligatures w14:val="none"/>
        </w:rPr>
        <w:t>or guidance.</w:t>
      </w:r>
    </w:p>
    <w:p w14:paraId="5D310BF7" w14:textId="77777777" w:rsidR="009164EB" w:rsidRPr="00690795" w:rsidRDefault="009164EB" w:rsidP="009164EB">
      <w:pPr>
        <w:spacing w:before="100" w:beforeAutospacing="1" w:after="100" w:afterAutospacing="1" w:line="240" w:lineRule="auto"/>
        <w:rPr>
          <w:rFonts w:ascii="Garamond" w:eastAsia="Times New Roman" w:hAnsi="Garamond" w:cs="Times New Roman"/>
          <w:color w:val="000000"/>
          <w:kern w:val="0"/>
          <w14:ligatures w14:val="none"/>
        </w:rPr>
      </w:pPr>
    </w:p>
    <w:p w14:paraId="10196516" w14:textId="77777777" w:rsidR="003032B2" w:rsidRPr="00690795" w:rsidRDefault="003032B2">
      <w:pPr>
        <w:rPr>
          <w:rFonts w:ascii="Garamond" w:hAnsi="Garamond"/>
        </w:rPr>
      </w:pPr>
    </w:p>
    <w:sectPr w:rsidR="003032B2" w:rsidRPr="0069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E63"/>
    <w:multiLevelType w:val="multilevel"/>
    <w:tmpl w:val="E5F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C6C1E"/>
    <w:multiLevelType w:val="multilevel"/>
    <w:tmpl w:val="EE32A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411D1E"/>
    <w:multiLevelType w:val="multilevel"/>
    <w:tmpl w:val="7096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0438F"/>
    <w:multiLevelType w:val="hybridMultilevel"/>
    <w:tmpl w:val="43A6979C"/>
    <w:lvl w:ilvl="0" w:tplc="1CE86F5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52E8C"/>
    <w:multiLevelType w:val="multilevel"/>
    <w:tmpl w:val="B8E0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54779"/>
    <w:multiLevelType w:val="multilevel"/>
    <w:tmpl w:val="491C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51A42"/>
    <w:multiLevelType w:val="hybridMultilevel"/>
    <w:tmpl w:val="E9F8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7E3F"/>
    <w:multiLevelType w:val="multilevel"/>
    <w:tmpl w:val="203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4039">
    <w:abstractNumId w:val="6"/>
  </w:num>
  <w:num w:numId="2" w16cid:durableId="1034960182">
    <w:abstractNumId w:val="3"/>
  </w:num>
  <w:num w:numId="3" w16cid:durableId="376393392">
    <w:abstractNumId w:val="2"/>
  </w:num>
  <w:num w:numId="4" w16cid:durableId="1500580337">
    <w:abstractNumId w:val="4"/>
  </w:num>
  <w:num w:numId="5" w16cid:durableId="2089885121">
    <w:abstractNumId w:val="0"/>
  </w:num>
  <w:num w:numId="6" w16cid:durableId="1863126125">
    <w:abstractNumId w:val="7"/>
  </w:num>
  <w:num w:numId="7" w16cid:durableId="1969581377">
    <w:abstractNumId w:val="1"/>
  </w:num>
  <w:num w:numId="8" w16cid:durableId="1753895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63"/>
    <w:rsid w:val="00056D46"/>
    <w:rsid w:val="0006142A"/>
    <w:rsid w:val="000B3827"/>
    <w:rsid w:val="000D43D2"/>
    <w:rsid w:val="00100007"/>
    <w:rsid w:val="0012012D"/>
    <w:rsid w:val="00121B57"/>
    <w:rsid w:val="0016628D"/>
    <w:rsid w:val="001A0189"/>
    <w:rsid w:val="001B3129"/>
    <w:rsid w:val="001E77EB"/>
    <w:rsid w:val="00281FA8"/>
    <w:rsid w:val="002B705E"/>
    <w:rsid w:val="003032B2"/>
    <w:rsid w:val="0030530D"/>
    <w:rsid w:val="00330521"/>
    <w:rsid w:val="00337639"/>
    <w:rsid w:val="00432E5C"/>
    <w:rsid w:val="0045615B"/>
    <w:rsid w:val="0049411F"/>
    <w:rsid w:val="004A4316"/>
    <w:rsid w:val="004C1F10"/>
    <w:rsid w:val="004F1241"/>
    <w:rsid w:val="004F38F5"/>
    <w:rsid w:val="005748D4"/>
    <w:rsid w:val="005D1C88"/>
    <w:rsid w:val="0061284F"/>
    <w:rsid w:val="006350C7"/>
    <w:rsid w:val="00670719"/>
    <w:rsid w:val="00690795"/>
    <w:rsid w:val="006A25D6"/>
    <w:rsid w:val="006B33B2"/>
    <w:rsid w:val="00747BB0"/>
    <w:rsid w:val="00772CD3"/>
    <w:rsid w:val="00785B4B"/>
    <w:rsid w:val="007B2358"/>
    <w:rsid w:val="007F3905"/>
    <w:rsid w:val="00826903"/>
    <w:rsid w:val="008344B8"/>
    <w:rsid w:val="008F7953"/>
    <w:rsid w:val="009164EB"/>
    <w:rsid w:val="00977C34"/>
    <w:rsid w:val="009946EF"/>
    <w:rsid w:val="009B03EC"/>
    <w:rsid w:val="009B284D"/>
    <w:rsid w:val="009C20D1"/>
    <w:rsid w:val="009C7081"/>
    <w:rsid w:val="009D5728"/>
    <w:rsid w:val="00A36C63"/>
    <w:rsid w:val="00A45B72"/>
    <w:rsid w:val="00A70FB0"/>
    <w:rsid w:val="00A96E86"/>
    <w:rsid w:val="00AC01DF"/>
    <w:rsid w:val="00AC4AD6"/>
    <w:rsid w:val="00B0396A"/>
    <w:rsid w:val="00B12809"/>
    <w:rsid w:val="00B16BB9"/>
    <w:rsid w:val="00B22870"/>
    <w:rsid w:val="00B46BF2"/>
    <w:rsid w:val="00BC0FDC"/>
    <w:rsid w:val="00BC6DA5"/>
    <w:rsid w:val="00BD135B"/>
    <w:rsid w:val="00BD1BA7"/>
    <w:rsid w:val="00BE1F04"/>
    <w:rsid w:val="00C3227B"/>
    <w:rsid w:val="00C76EF2"/>
    <w:rsid w:val="00C819A3"/>
    <w:rsid w:val="00CB6780"/>
    <w:rsid w:val="00CC0E30"/>
    <w:rsid w:val="00CC4534"/>
    <w:rsid w:val="00D06897"/>
    <w:rsid w:val="00D245ED"/>
    <w:rsid w:val="00D44A96"/>
    <w:rsid w:val="00D47D3D"/>
    <w:rsid w:val="00D87D89"/>
    <w:rsid w:val="00D91897"/>
    <w:rsid w:val="00DF4913"/>
    <w:rsid w:val="00E46D22"/>
    <w:rsid w:val="00EB6CD2"/>
    <w:rsid w:val="00F52916"/>
    <w:rsid w:val="00F8202A"/>
    <w:rsid w:val="00F87410"/>
    <w:rsid w:val="00F90196"/>
    <w:rsid w:val="00F93775"/>
    <w:rsid w:val="00FA2E75"/>
    <w:rsid w:val="00FA3BF9"/>
    <w:rsid w:val="00FD5DAC"/>
    <w:rsid w:val="00FE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53FD"/>
  <w15:chartTrackingRefBased/>
  <w15:docId w15:val="{C210D371-A70B-3D4F-A9C9-8CF3C1A2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6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C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C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C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6C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C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C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C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C63"/>
    <w:rPr>
      <w:rFonts w:eastAsiaTheme="majorEastAsia" w:cstheme="majorBidi"/>
      <w:color w:val="272727" w:themeColor="text1" w:themeTint="D8"/>
    </w:rPr>
  </w:style>
  <w:style w:type="paragraph" w:styleId="Title">
    <w:name w:val="Title"/>
    <w:basedOn w:val="Normal"/>
    <w:next w:val="Normal"/>
    <w:link w:val="TitleChar"/>
    <w:uiPriority w:val="10"/>
    <w:qFormat/>
    <w:rsid w:val="00A3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C63"/>
    <w:pPr>
      <w:spacing w:before="160"/>
      <w:jc w:val="center"/>
    </w:pPr>
    <w:rPr>
      <w:i/>
      <w:iCs/>
      <w:color w:val="404040" w:themeColor="text1" w:themeTint="BF"/>
    </w:rPr>
  </w:style>
  <w:style w:type="character" w:customStyle="1" w:styleId="QuoteChar">
    <w:name w:val="Quote Char"/>
    <w:basedOn w:val="DefaultParagraphFont"/>
    <w:link w:val="Quote"/>
    <w:uiPriority w:val="29"/>
    <w:rsid w:val="00A36C63"/>
    <w:rPr>
      <w:i/>
      <w:iCs/>
      <w:color w:val="404040" w:themeColor="text1" w:themeTint="BF"/>
    </w:rPr>
  </w:style>
  <w:style w:type="paragraph" w:styleId="ListParagraph">
    <w:name w:val="List Paragraph"/>
    <w:basedOn w:val="Normal"/>
    <w:uiPriority w:val="34"/>
    <w:qFormat/>
    <w:rsid w:val="00A36C63"/>
    <w:pPr>
      <w:ind w:left="720"/>
      <w:contextualSpacing/>
    </w:pPr>
  </w:style>
  <w:style w:type="character" w:styleId="IntenseEmphasis">
    <w:name w:val="Intense Emphasis"/>
    <w:basedOn w:val="DefaultParagraphFont"/>
    <w:uiPriority w:val="21"/>
    <w:qFormat/>
    <w:rsid w:val="00A36C63"/>
    <w:rPr>
      <w:i/>
      <w:iCs/>
      <w:color w:val="2F5496" w:themeColor="accent1" w:themeShade="BF"/>
    </w:rPr>
  </w:style>
  <w:style w:type="paragraph" w:styleId="IntenseQuote">
    <w:name w:val="Intense Quote"/>
    <w:basedOn w:val="Normal"/>
    <w:next w:val="Normal"/>
    <w:link w:val="IntenseQuoteChar"/>
    <w:uiPriority w:val="30"/>
    <w:qFormat/>
    <w:rsid w:val="00A36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C63"/>
    <w:rPr>
      <w:i/>
      <w:iCs/>
      <w:color w:val="2F5496" w:themeColor="accent1" w:themeShade="BF"/>
    </w:rPr>
  </w:style>
  <w:style w:type="character" w:styleId="IntenseReference">
    <w:name w:val="Intense Reference"/>
    <w:basedOn w:val="DefaultParagraphFont"/>
    <w:uiPriority w:val="32"/>
    <w:qFormat/>
    <w:rsid w:val="00A36C63"/>
    <w:rPr>
      <w:b/>
      <w:bCs/>
      <w:smallCaps/>
      <w:color w:val="2F5496" w:themeColor="accent1" w:themeShade="BF"/>
      <w:spacing w:val="5"/>
    </w:rPr>
  </w:style>
  <w:style w:type="paragraph" w:styleId="NormalWeb">
    <w:name w:val="Normal (Web)"/>
    <w:basedOn w:val="Normal"/>
    <w:uiPriority w:val="99"/>
    <w:unhideWhenUsed/>
    <w:rsid w:val="00A36C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6C63"/>
    <w:rPr>
      <w:b/>
      <w:bCs/>
    </w:rPr>
  </w:style>
  <w:style w:type="character" w:customStyle="1" w:styleId="apple-converted-space">
    <w:name w:val="apple-converted-space"/>
    <w:basedOn w:val="DefaultParagraphFont"/>
    <w:rsid w:val="00A36C63"/>
  </w:style>
  <w:style w:type="character" w:customStyle="1" w:styleId="whitespace-normal">
    <w:name w:val="whitespace-normal"/>
    <w:basedOn w:val="DefaultParagraphFont"/>
    <w:rsid w:val="00A36C63"/>
  </w:style>
  <w:style w:type="character" w:styleId="Emphasis">
    <w:name w:val="Emphasis"/>
    <w:basedOn w:val="DefaultParagraphFont"/>
    <w:uiPriority w:val="20"/>
    <w:qFormat/>
    <w:rsid w:val="000B3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1356</Words>
  <Characters>6455</Characters>
  <Application>Microsoft Office Word</Application>
  <DocSecurity>0</DocSecurity>
  <Lines>150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Townsend</dc:creator>
  <cp:keywords/>
  <dc:description/>
  <cp:lastModifiedBy>Jennifer Townsend</cp:lastModifiedBy>
  <cp:revision>37</cp:revision>
  <cp:lastPrinted>2026-04-27T17:51:00Z</cp:lastPrinted>
  <dcterms:created xsi:type="dcterms:W3CDTF">2026-04-25T19:42:00Z</dcterms:created>
  <dcterms:modified xsi:type="dcterms:W3CDTF">2026-04-27T18:21:00Z</dcterms:modified>
</cp:coreProperties>
</file>