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FA217" w14:textId="77777777" w:rsidR="00A8278C" w:rsidRDefault="00A8278C" w:rsidP="00A8278C">
      <w:pPr>
        <w:rPr>
          <w:b/>
          <w:bCs/>
          <w:sz w:val="28"/>
          <w:szCs w:val="28"/>
        </w:rPr>
      </w:pPr>
      <w:r>
        <w:rPr>
          <w:b/>
          <w:bCs/>
          <w:sz w:val="28"/>
          <w:szCs w:val="28"/>
        </w:rPr>
        <w:t>OUTLINE March 23, 2026</w:t>
      </w:r>
    </w:p>
    <w:p w14:paraId="479A1D0E" w14:textId="77777777" w:rsidR="00A8278C" w:rsidRDefault="00A8278C" w:rsidP="00A8278C">
      <w:pPr>
        <w:rPr>
          <w:b/>
          <w:bCs/>
          <w:sz w:val="28"/>
          <w:szCs w:val="28"/>
        </w:rPr>
      </w:pPr>
    </w:p>
    <w:p w14:paraId="7E596D9C" w14:textId="77777777" w:rsidR="00A8278C" w:rsidRDefault="00A8278C" w:rsidP="00A8278C">
      <w:pPr>
        <w:rPr>
          <w:b/>
          <w:bCs/>
          <w:sz w:val="28"/>
          <w:szCs w:val="28"/>
        </w:rPr>
      </w:pPr>
      <w:r w:rsidRPr="008D070C">
        <w:rPr>
          <w:b/>
          <w:bCs/>
          <w:sz w:val="28"/>
          <w:szCs w:val="28"/>
        </w:rPr>
        <w:t>Ruth and Esther</w:t>
      </w:r>
      <w:r>
        <w:rPr>
          <w:b/>
          <w:bCs/>
          <w:sz w:val="28"/>
          <w:szCs w:val="28"/>
        </w:rPr>
        <w:t xml:space="preserve">: </w:t>
      </w:r>
      <w:r w:rsidRPr="008D070C">
        <w:rPr>
          <w:b/>
          <w:bCs/>
          <w:sz w:val="28"/>
          <w:szCs w:val="28"/>
        </w:rPr>
        <w:t xml:space="preserve">Courageous and Covered </w:t>
      </w:r>
    </w:p>
    <w:p w14:paraId="7A038E1C" w14:textId="77777777" w:rsidR="00A8278C" w:rsidRDefault="00A8278C" w:rsidP="00A8278C">
      <w:pPr>
        <w:rPr>
          <w:b/>
          <w:bCs/>
          <w:sz w:val="28"/>
          <w:szCs w:val="28"/>
        </w:rPr>
      </w:pPr>
    </w:p>
    <w:p w14:paraId="47CEFD78" w14:textId="77777777" w:rsidR="00A8278C" w:rsidRPr="00A25E04" w:rsidRDefault="00A8278C" w:rsidP="00A8278C">
      <w:pPr>
        <w:rPr>
          <w:color w:val="1F1F1F"/>
          <w:sz w:val="28"/>
          <w:szCs w:val="28"/>
          <w:shd w:val="clear" w:color="auto" w:fill="FFFFFF"/>
        </w:rPr>
      </w:pPr>
      <w:r>
        <w:rPr>
          <w:color w:val="1F1F1F"/>
          <w:sz w:val="28"/>
          <w:szCs w:val="28"/>
          <w:shd w:val="clear" w:color="auto" w:fill="FFFFFF"/>
        </w:rPr>
        <w:t>“</w:t>
      </w:r>
      <w:r w:rsidRPr="00A25E04">
        <w:rPr>
          <w:color w:val="1F1F1F"/>
          <w:sz w:val="28"/>
          <w:szCs w:val="28"/>
          <w:shd w:val="clear" w:color="auto" w:fill="FFFFFF"/>
        </w:rPr>
        <w:t>Where you go, I will go; Where you lodge, I will lodge; your people shall be my people, and your God my God</w:t>
      </w:r>
      <w:r>
        <w:rPr>
          <w:color w:val="1F1F1F"/>
          <w:sz w:val="28"/>
          <w:szCs w:val="28"/>
          <w:shd w:val="clear" w:color="auto" w:fill="FFFFFF"/>
        </w:rPr>
        <w:t>”</w:t>
      </w:r>
      <w:r w:rsidRPr="00A25E04">
        <w:rPr>
          <w:color w:val="1F1F1F"/>
          <w:sz w:val="28"/>
          <w:szCs w:val="28"/>
          <w:shd w:val="clear" w:color="auto" w:fill="FFFFFF"/>
        </w:rPr>
        <w:t>. Ruth 1:16</w:t>
      </w:r>
    </w:p>
    <w:p w14:paraId="6ADED1E9" w14:textId="77777777" w:rsidR="00A8278C" w:rsidRDefault="00A8278C" w:rsidP="00A8278C">
      <w:pPr>
        <w:rPr>
          <w:rStyle w:val="text"/>
          <w:rFonts w:eastAsiaTheme="majorEastAsia" w:cs="Segoe UI"/>
          <w:color w:val="000000"/>
          <w:sz w:val="28"/>
          <w:szCs w:val="28"/>
        </w:rPr>
      </w:pPr>
      <w:r>
        <w:rPr>
          <w:rStyle w:val="text"/>
          <w:rFonts w:eastAsiaTheme="majorEastAsia" w:cs="Segoe UI"/>
          <w:color w:val="000000"/>
          <w:sz w:val="28"/>
          <w:szCs w:val="28"/>
        </w:rPr>
        <w:t>“</w:t>
      </w:r>
      <w:r w:rsidRPr="00A25E04">
        <w:rPr>
          <w:rStyle w:val="text"/>
          <w:rFonts w:eastAsiaTheme="majorEastAsia" w:cs="Segoe UI"/>
          <w:color w:val="000000"/>
          <w:sz w:val="28"/>
          <w:szCs w:val="28"/>
        </w:rPr>
        <w:t xml:space="preserve">And who knows but that you have come to your royal position for such a time as </w:t>
      </w:r>
      <w:proofErr w:type="gramStart"/>
      <w:r w:rsidRPr="00A25E04">
        <w:rPr>
          <w:rStyle w:val="text"/>
          <w:rFonts w:eastAsiaTheme="majorEastAsia" w:cs="Segoe UI"/>
          <w:color w:val="000000"/>
          <w:sz w:val="28"/>
          <w:szCs w:val="28"/>
        </w:rPr>
        <w:t>this?</w:t>
      </w:r>
      <w:r>
        <w:rPr>
          <w:rStyle w:val="text"/>
          <w:rFonts w:eastAsiaTheme="majorEastAsia" w:cs="Segoe UI"/>
          <w:color w:val="000000"/>
          <w:sz w:val="28"/>
          <w:szCs w:val="28"/>
        </w:rPr>
        <w:t>...</w:t>
      </w:r>
      <w:proofErr w:type="gramEnd"/>
      <w:r>
        <w:rPr>
          <w:rStyle w:val="text"/>
          <w:rFonts w:eastAsiaTheme="majorEastAsia" w:cs="Segoe UI"/>
          <w:color w:val="000000"/>
          <w:sz w:val="28"/>
          <w:szCs w:val="28"/>
        </w:rPr>
        <w:t>.If I perish, I perish”</w:t>
      </w:r>
      <w:r w:rsidRPr="00A25E04">
        <w:rPr>
          <w:rStyle w:val="text"/>
          <w:rFonts w:eastAsiaTheme="majorEastAsia" w:cs="Segoe UI"/>
          <w:color w:val="000000"/>
          <w:sz w:val="28"/>
          <w:szCs w:val="28"/>
        </w:rPr>
        <w:t xml:space="preserve"> Esther 4:1</w:t>
      </w:r>
      <w:r>
        <w:rPr>
          <w:rStyle w:val="text"/>
          <w:rFonts w:eastAsiaTheme="majorEastAsia" w:cs="Segoe UI"/>
          <w:color w:val="000000"/>
          <w:sz w:val="28"/>
          <w:szCs w:val="28"/>
        </w:rPr>
        <w:t>3:16</w:t>
      </w:r>
    </w:p>
    <w:p w14:paraId="0127D860" w14:textId="77777777" w:rsidR="00A8278C" w:rsidRPr="008108B4" w:rsidRDefault="00A8278C" w:rsidP="00A8278C">
      <w:pPr>
        <w:rPr>
          <w:rStyle w:val="whitespace-normal"/>
          <w:sz w:val="28"/>
          <w:szCs w:val="28"/>
        </w:rPr>
      </w:pPr>
    </w:p>
    <w:p w14:paraId="70A490BF" w14:textId="77777777" w:rsidR="00A8278C" w:rsidRPr="00E00E3F" w:rsidRDefault="00A8278C" w:rsidP="00A8278C">
      <w:pPr>
        <w:pStyle w:val="NormalWeb"/>
        <w:rPr>
          <w:rFonts w:asciiTheme="minorHAnsi" w:hAnsiTheme="minorHAnsi"/>
          <w:sz w:val="28"/>
          <w:szCs w:val="28"/>
        </w:rPr>
      </w:pPr>
      <w:r w:rsidRPr="00E00E3F">
        <w:rPr>
          <w:rStyle w:val="whitespace-normal"/>
          <w:rFonts w:asciiTheme="minorHAnsi" w:eastAsiaTheme="majorEastAsia" w:hAnsiTheme="minorHAnsi"/>
          <w:b/>
          <w:bCs/>
          <w:sz w:val="28"/>
          <w:szCs w:val="28"/>
        </w:rPr>
        <w:t>Book of Ruth</w:t>
      </w:r>
      <w:r>
        <w:rPr>
          <w:rStyle w:val="whitespace-normal"/>
          <w:rFonts w:asciiTheme="minorHAnsi" w:eastAsiaTheme="majorEastAsia" w:hAnsiTheme="minorHAnsi"/>
          <w:b/>
          <w:bCs/>
          <w:sz w:val="28"/>
          <w:szCs w:val="28"/>
        </w:rPr>
        <w:t>, as told by AI:</w:t>
      </w:r>
      <w:r w:rsidRPr="00E00E3F">
        <w:rPr>
          <w:rFonts w:asciiTheme="minorHAnsi" w:hAnsiTheme="minorHAnsi"/>
          <w:sz w:val="28"/>
          <w:szCs w:val="28"/>
        </w:rPr>
        <w:br/>
        <w:t>The Book of Ruth tells the tender, faith-filled story of Ruth, a Moabite widow who chooses loyalty to her Israelite mother-in-law, Naomi, declaring her commitment to Naomi’s people and God. Set during the time of the judges, the narrative follows Ruth’s humble gleaning in the fields of Boaz, a kinsman-redeemer who embodies kindness, integrity, and obedience to God’s law. Through faithfulness in ordinary, often difficult circumstances, Ruth is redeemed, marries Boaz, and becomes the great-grandmother of King David—revealing God’s providence, inclusiveness, and ability to weave redemption and legacy from loss and quiet obedience.</w:t>
      </w:r>
    </w:p>
    <w:p w14:paraId="1060DC73" w14:textId="7D36DA26" w:rsidR="00A8278C" w:rsidRDefault="00A8278C" w:rsidP="00A8278C">
      <w:pPr>
        <w:pStyle w:val="NormalWeb"/>
        <w:rPr>
          <w:rFonts w:asciiTheme="minorHAnsi" w:hAnsiTheme="minorHAnsi"/>
          <w:sz w:val="28"/>
          <w:szCs w:val="28"/>
        </w:rPr>
      </w:pPr>
      <w:r w:rsidRPr="00E00E3F">
        <w:rPr>
          <w:rStyle w:val="whitespace-normal"/>
          <w:rFonts w:asciiTheme="minorHAnsi" w:eastAsiaTheme="majorEastAsia" w:hAnsiTheme="minorHAnsi"/>
          <w:b/>
          <w:bCs/>
          <w:sz w:val="28"/>
          <w:szCs w:val="28"/>
        </w:rPr>
        <w:t>Book of Esther</w:t>
      </w:r>
      <w:r>
        <w:rPr>
          <w:rStyle w:val="whitespace-normal"/>
          <w:rFonts w:asciiTheme="minorHAnsi" w:eastAsiaTheme="majorEastAsia" w:hAnsiTheme="minorHAnsi"/>
          <w:b/>
          <w:bCs/>
          <w:sz w:val="28"/>
          <w:szCs w:val="28"/>
        </w:rPr>
        <w:t>, as told by AI</w:t>
      </w:r>
      <w:r w:rsidRPr="00E00E3F">
        <w:rPr>
          <w:rFonts w:asciiTheme="minorHAnsi" w:hAnsiTheme="minorHAnsi"/>
          <w:sz w:val="28"/>
          <w:szCs w:val="28"/>
        </w:rPr>
        <w:br/>
        <w:t xml:space="preserve">The Book of Esther is a dramatic Hollywood blockbuster account of courage and divine deliverance set in the Persian Empire, where Esther, a young Jewish woman, becomes queen and is placed in a pivotal position to save her Jewish people from annihilation. When a royal decree engineered by the villain Haman threatens the Jews, Esther risks her life by approaching the </w:t>
      </w:r>
      <w:r>
        <w:rPr>
          <w:rFonts w:asciiTheme="minorHAnsi" w:hAnsiTheme="minorHAnsi"/>
          <w:sz w:val="28"/>
          <w:szCs w:val="28"/>
        </w:rPr>
        <w:t>K</w:t>
      </w:r>
      <w:r w:rsidRPr="00E00E3F">
        <w:rPr>
          <w:rFonts w:asciiTheme="minorHAnsi" w:hAnsiTheme="minorHAnsi"/>
          <w:sz w:val="28"/>
          <w:szCs w:val="28"/>
        </w:rPr>
        <w:t>ing</w:t>
      </w:r>
      <w:r>
        <w:rPr>
          <w:rFonts w:asciiTheme="minorHAnsi" w:hAnsiTheme="minorHAnsi"/>
          <w:sz w:val="28"/>
          <w:szCs w:val="28"/>
        </w:rPr>
        <w:t xml:space="preserve"> Xerxes</w:t>
      </w:r>
      <w:r w:rsidRPr="00E00E3F">
        <w:rPr>
          <w:rFonts w:asciiTheme="minorHAnsi" w:hAnsiTheme="minorHAnsi"/>
          <w:sz w:val="28"/>
          <w:szCs w:val="28"/>
        </w:rPr>
        <w:t xml:space="preserve"> uninvited, guided by wisdom, prayer, and strategic timing. Though God is never explicitly named, His hand is evident throughout the reversals and victories, emphasizing themes of courage, identity, justice, and God’s unseen but faithful protection of His people</w:t>
      </w:r>
    </w:p>
    <w:p w14:paraId="6C785549" w14:textId="77777777" w:rsidR="00A8278C" w:rsidRDefault="00A8278C" w:rsidP="00A8278C">
      <w:pPr>
        <w:rPr>
          <w:b/>
          <w:bCs/>
          <w:sz w:val="28"/>
          <w:szCs w:val="28"/>
          <w:u w:val="single"/>
        </w:rPr>
      </w:pPr>
    </w:p>
    <w:p w14:paraId="58F18474" w14:textId="77777777" w:rsidR="00A8278C" w:rsidRDefault="00A8278C" w:rsidP="00A8278C">
      <w:pPr>
        <w:rPr>
          <w:b/>
          <w:bCs/>
          <w:sz w:val="28"/>
          <w:szCs w:val="28"/>
          <w:u w:val="single"/>
        </w:rPr>
      </w:pPr>
    </w:p>
    <w:p w14:paraId="04E838C4" w14:textId="77777777" w:rsidR="00A8278C" w:rsidRDefault="00A8278C" w:rsidP="00A8278C">
      <w:pPr>
        <w:rPr>
          <w:b/>
          <w:bCs/>
          <w:sz w:val="28"/>
          <w:szCs w:val="28"/>
          <w:u w:val="single"/>
        </w:rPr>
      </w:pPr>
    </w:p>
    <w:p w14:paraId="4DB5D0A3" w14:textId="77777777" w:rsidR="00A8278C" w:rsidRDefault="00A8278C" w:rsidP="00A8278C">
      <w:pPr>
        <w:rPr>
          <w:b/>
          <w:bCs/>
          <w:sz w:val="28"/>
          <w:szCs w:val="28"/>
          <w:u w:val="single"/>
        </w:rPr>
      </w:pPr>
    </w:p>
    <w:p w14:paraId="5F6CCF53" w14:textId="5BD67791" w:rsidR="00A8278C" w:rsidRPr="008108B4" w:rsidRDefault="00A8278C" w:rsidP="00A8278C">
      <w:pPr>
        <w:rPr>
          <w:b/>
          <w:bCs/>
          <w:sz w:val="28"/>
          <w:szCs w:val="28"/>
          <w:u w:val="single"/>
        </w:rPr>
      </w:pPr>
      <w:r>
        <w:rPr>
          <w:b/>
          <w:bCs/>
          <w:sz w:val="28"/>
          <w:szCs w:val="28"/>
          <w:u w:val="single"/>
        </w:rPr>
        <w:lastRenderedPageBreak/>
        <w:t xml:space="preserve">  </w:t>
      </w:r>
      <w:r w:rsidRPr="008108B4">
        <w:rPr>
          <w:b/>
          <w:bCs/>
          <w:sz w:val="28"/>
          <w:szCs w:val="28"/>
          <w:u w:val="single"/>
        </w:rPr>
        <w:t>Ruth                                                                                           Esther</w:t>
      </w:r>
      <w:r>
        <w:rPr>
          <w:b/>
          <w:bCs/>
          <w:sz w:val="28"/>
          <w:szCs w:val="28"/>
          <w:u w:val="single"/>
        </w:rPr>
        <w:t>____________________</w:t>
      </w:r>
    </w:p>
    <w:p w14:paraId="6C5A7C17" w14:textId="77777777" w:rsidR="00A8278C" w:rsidRDefault="00A8278C" w:rsidP="00A8278C">
      <w:pPr>
        <w:rPr>
          <w:sz w:val="28"/>
          <w:szCs w:val="28"/>
        </w:rPr>
      </w:pPr>
      <w:r w:rsidRPr="00E00E3F">
        <w:rPr>
          <w:sz w:val="28"/>
          <w:szCs w:val="28"/>
        </w:rPr>
        <w:t xml:space="preserve">A gentile among </w:t>
      </w:r>
      <w:r>
        <w:rPr>
          <w:sz w:val="28"/>
          <w:szCs w:val="28"/>
        </w:rPr>
        <w:t>Jews</w:t>
      </w:r>
      <w:r w:rsidRPr="00E00E3F">
        <w:rPr>
          <w:sz w:val="28"/>
          <w:szCs w:val="28"/>
        </w:rPr>
        <w:t xml:space="preserve">. Poor                                </w:t>
      </w:r>
      <w:r>
        <w:rPr>
          <w:sz w:val="28"/>
          <w:szCs w:val="28"/>
        </w:rPr>
        <w:t xml:space="preserve">  </w:t>
      </w:r>
      <w:r w:rsidRPr="00E00E3F">
        <w:rPr>
          <w:sz w:val="28"/>
          <w:szCs w:val="28"/>
        </w:rPr>
        <w:t xml:space="preserve">    </w:t>
      </w:r>
      <w:r>
        <w:rPr>
          <w:sz w:val="28"/>
          <w:szCs w:val="28"/>
        </w:rPr>
        <w:t xml:space="preserve">      </w:t>
      </w:r>
      <w:r w:rsidRPr="00E00E3F">
        <w:rPr>
          <w:sz w:val="28"/>
          <w:szCs w:val="28"/>
        </w:rPr>
        <w:t xml:space="preserve">  A </w:t>
      </w:r>
      <w:r>
        <w:rPr>
          <w:sz w:val="28"/>
          <w:szCs w:val="28"/>
        </w:rPr>
        <w:t>Jew</w:t>
      </w:r>
      <w:r w:rsidRPr="00E00E3F">
        <w:rPr>
          <w:sz w:val="28"/>
          <w:szCs w:val="28"/>
        </w:rPr>
        <w:t xml:space="preserve"> among gentiles</w:t>
      </w:r>
      <w:r>
        <w:rPr>
          <w:sz w:val="28"/>
          <w:szCs w:val="28"/>
        </w:rPr>
        <w:t>.</w:t>
      </w:r>
      <w:r w:rsidRPr="00E00E3F">
        <w:rPr>
          <w:sz w:val="28"/>
          <w:szCs w:val="28"/>
        </w:rPr>
        <w:t xml:space="preserve">  </w:t>
      </w:r>
      <w:r>
        <w:rPr>
          <w:sz w:val="28"/>
          <w:szCs w:val="28"/>
        </w:rPr>
        <w:t xml:space="preserve">Wealthy                            </w:t>
      </w:r>
    </w:p>
    <w:p w14:paraId="66576F7F" w14:textId="77777777" w:rsidR="00A8278C" w:rsidRPr="00E00E3F" w:rsidRDefault="00A8278C" w:rsidP="00A8278C">
      <w:pPr>
        <w:rPr>
          <w:sz w:val="28"/>
          <w:szCs w:val="28"/>
        </w:rPr>
      </w:pPr>
      <w:r>
        <w:rPr>
          <w:sz w:val="28"/>
          <w:szCs w:val="28"/>
        </w:rPr>
        <w:t xml:space="preserve">Married a Jew, kinsman redeemer, Boaz                    </w:t>
      </w:r>
      <w:r w:rsidRPr="00E00E3F">
        <w:rPr>
          <w:sz w:val="28"/>
          <w:szCs w:val="28"/>
        </w:rPr>
        <w:t>Married a gentile</w:t>
      </w:r>
      <w:r>
        <w:rPr>
          <w:sz w:val="28"/>
          <w:szCs w:val="28"/>
        </w:rPr>
        <w:t>, a king</w:t>
      </w:r>
    </w:p>
    <w:p w14:paraId="435D3FC4" w14:textId="77777777" w:rsidR="00A8278C" w:rsidRPr="00E00E3F" w:rsidRDefault="00A8278C" w:rsidP="00A8278C">
      <w:pPr>
        <w:rPr>
          <w:sz w:val="28"/>
          <w:szCs w:val="28"/>
        </w:rPr>
      </w:pPr>
      <w:r w:rsidRPr="00E00E3F">
        <w:rPr>
          <w:sz w:val="28"/>
          <w:szCs w:val="28"/>
        </w:rPr>
        <w:t xml:space="preserve">Faith reborn through </w:t>
      </w:r>
      <w:proofErr w:type="gramStart"/>
      <w:r w:rsidRPr="00E00E3F">
        <w:rPr>
          <w:sz w:val="28"/>
          <w:szCs w:val="28"/>
        </w:rPr>
        <w:t>Adult</w:t>
      </w:r>
      <w:proofErr w:type="gramEnd"/>
      <w:r w:rsidRPr="00E00E3F">
        <w:rPr>
          <w:sz w:val="28"/>
          <w:szCs w:val="28"/>
        </w:rPr>
        <w:t xml:space="preserve"> figure: Naomi</w:t>
      </w:r>
      <w:r>
        <w:rPr>
          <w:sz w:val="28"/>
          <w:szCs w:val="28"/>
        </w:rPr>
        <w:t>. Boaz</w:t>
      </w:r>
      <w:r w:rsidRPr="00E00E3F">
        <w:rPr>
          <w:sz w:val="28"/>
          <w:szCs w:val="28"/>
        </w:rPr>
        <w:t xml:space="preserve">      Mordechi</w:t>
      </w:r>
    </w:p>
    <w:p w14:paraId="6B6419DE" w14:textId="77777777" w:rsidR="00A8278C" w:rsidRPr="00E00E3F" w:rsidRDefault="00A8278C" w:rsidP="00A8278C">
      <w:pPr>
        <w:rPr>
          <w:sz w:val="28"/>
          <w:szCs w:val="28"/>
        </w:rPr>
      </w:pPr>
      <w:r w:rsidRPr="00E00E3F">
        <w:rPr>
          <w:sz w:val="28"/>
          <w:szCs w:val="28"/>
        </w:rPr>
        <w:t xml:space="preserve">25 times God mentioned                                          </w:t>
      </w:r>
      <w:r>
        <w:rPr>
          <w:sz w:val="28"/>
          <w:szCs w:val="28"/>
        </w:rPr>
        <w:t xml:space="preserve"> </w:t>
      </w:r>
      <w:r w:rsidRPr="00E00E3F">
        <w:rPr>
          <w:sz w:val="28"/>
          <w:szCs w:val="28"/>
        </w:rPr>
        <w:t xml:space="preserve">  </w:t>
      </w:r>
      <w:r>
        <w:rPr>
          <w:sz w:val="28"/>
          <w:szCs w:val="28"/>
        </w:rPr>
        <w:t xml:space="preserve">     </w:t>
      </w:r>
      <w:r w:rsidRPr="00E00E3F">
        <w:rPr>
          <w:sz w:val="28"/>
          <w:szCs w:val="28"/>
        </w:rPr>
        <w:t xml:space="preserve"> 0</w:t>
      </w:r>
    </w:p>
    <w:p w14:paraId="355DB1C2" w14:textId="13AF0E08" w:rsidR="00A8278C" w:rsidRPr="00E00E3F" w:rsidRDefault="00A8278C" w:rsidP="00A8278C">
      <w:pPr>
        <w:rPr>
          <w:sz w:val="28"/>
          <w:szCs w:val="28"/>
        </w:rPr>
      </w:pPr>
      <w:r w:rsidRPr="00E00E3F">
        <w:rPr>
          <w:sz w:val="28"/>
          <w:szCs w:val="28"/>
        </w:rPr>
        <w:t>1100</w:t>
      </w:r>
      <w:proofErr w:type="gramStart"/>
      <w:r w:rsidRPr="00E00E3F">
        <w:rPr>
          <w:sz w:val="28"/>
          <w:szCs w:val="28"/>
        </w:rPr>
        <w:t>bc</w:t>
      </w:r>
      <w:r>
        <w:rPr>
          <w:sz w:val="28"/>
          <w:szCs w:val="28"/>
        </w:rPr>
        <w:t xml:space="preserve"> </w:t>
      </w:r>
      <w:r w:rsidRPr="00E00E3F">
        <w:rPr>
          <w:sz w:val="28"/>
          <w:szCs w:val="28"/>
        </w:rPr>
        <w:t>,</w:t>
      </w:r>
      <w:r>
        <w:rPr>
          <w:sz w:val="28"/>
          <w:szCs w:val="28"/>
        </w:rPr>
        <w:t>J</w:t>
      </w:r>
      <w:r w:rsidRPr="00E00E3F">
        <w:rPr>
          <w:sz w:val="28"/>
          <w:szCs w:val="28"/>
        </w:rPr>
        <w:t>udges</w:t>
      </w:r>
      <w:proofErr w:type="gramEnd"/>
      <w:r w:rsidRPr="00E00E3F">
        <w:rPr>
          <w:sz w:val="28"/>
          <w:szCs w:val="28"/>
        </w:rPr>
        <w:t>, pre</w:t>
      </w:r>
      <w:r>
        <w:rPr>
          <w:sz w:val="28"/>
          <w:szCs w:val="28"/>
        </w:rPr>
        <w:t xml:space="preserve">-King Saul                                       </w:t>
      </w:r>
      <w:r w:rsidRPr="00E00E3F">
        <w:rPr>
          <w:sz w:val="28"/>
          <w:szCs w:val="28"/>
        </w:rPr>
        <w:t xml:space="preserve">480 </w:t>
      </w:r>
      <w:proofErr w:type="spellStart"/>
      <w:proofErr w:type="gramStart"/>
      <w:r w:rsidRPr="00E00E3F">
        <w:rPr>
          <w:sz w:val="28"/>
          <w:szCs w:val="28"/>
        </w:rPr>
        <w:t>bc</w:t>
      </w:r>
      <w:proofErr w:type="spellEnd"/>
      <w:r>
        <w:rPr>
          <w:sz w:val="28"/>
          <w:szCs w:val="28"/>
        </w:rPr>
        <w:t xml:space="preserve"> </w:t>
      </w:r>
      <w:r w:rsidRPr="00E00E3F">
        <w:rPr>
          <w:sz w:val="28"/>
          <w:szCs w:val="28"/>
        </w:rPr>
        <w:t xml:space="preserve"> Persian</w:t>
      </w:r>
      <w:proofErr w:type="gramEnd"/>
      <w:r w:rsidRPr="00E00E3F">
        <w:rPr>
          <w:sz w:val="28"/>
          <w:szCs w:val="28"/>
        </w:rPr>
        <w:t xml:space="preserve"> empire, lavish</w:t>
      </w:r>
      <w:r>
        <w:rPr>
          <w:sz w:val="28"/>
          <w:szCs w:val="28"/>
        </w:rPr>
        <w:t xml:space="preserve"> times</w:t>
      </w:r>
    </w:p>
    <w:p w14:paraId="514884BD" w14:textId="33FB1A70" w:rsidR="00A8278C" w:rsidRPr="00E00E3F" w:rsidRDefault="00A8278C" w:rsidP="00A8278C">
      <w:pPr>
        <w:rPr>
          <w:sz w:val="28"/>
          <w:szCs w:val="28"/>
        </w:rPr>
      </w:pPr>
      <w:r>
        <w:rPr>
          <w:sz w:val="28"/>
          <w:szCs w:val="28"/>
        </w:rPr>
        <w:t>God gives women the gifts of c</w:t>
      </w:r>
      <w:r w:rsidRPr="00E00E3F">
        <w:rPr>
          <w:sz w:val="28"/>
          <w:szCs w:val="28"/>
        </w:rPr>
        <w:t>ourage and loyalty</w:t>
      </w:r>
      <w:r>
        <w:rPr>
          <w:sz w:val="28"/>
          <w:szCs w:val="28"/>
        </w:rPr>
        <w:t>.</w:t>
      </w:r>
    </w:p>
    <w:p w14:paraId="661924FE" w14:textId="43321966" w:rsidR="00A8278C" w:rsidRPr="00E00E3F" w:rsidRDefault="00A8278C" w:rsidP="00A8278C">
      <w:pPr>
        <w:shd w:val="clear" w:color="auto" w:fill="FFFFFF"/>
        <w:spacing w:after="180" w:line="360" w:lineRule="atLeast"/>
        <w:rPr>
          <w:rFonts w:eastAsia="Times New Roman" w:cs="Times New Roman"/>
          <w:kern w:val="0"/>
          <w:sz w:val="28"/>
          <w:szCs w:val="28"/>
          <w14:ligatures w14:val="none"/>
        </w:rPr>
      </w:pPr>
      <w:r w:rsidRPr="00E00E3F">
        <w:rPr>
          <w:rFonts w:eastAsia="Times New Roman" w:cs="Times New Roman"/>
          <w:kern w:val="0"/>
          <w:sz w:val="28"/>
          <w:szCs w:val="28"/>
          <w14:ligatures w14:val="none"/>
        </w:rPr>
        <w:t>God promises</w:t>
      </w:r>
      <w:r w:rsidRPr="00C25C8D">
        <w:rPr>
          <w:rFonts w:eastAsia="Times New Roman" w:cs="Times New Roman"/>
          <w:kern w:val="0"/>
          <w:sz w:val="28"/>
          <w:szCs w:val="28"/>
          <w14:ligatures w14:val="none"/>
        </w:rPr>
        <w:t xml:space="preserve"> </w:t>
      </w:r>
      <w:r w:rsidRPr="00E00E3F">
        <w:rPr>
          <w:rFonts w:eastAsia="Times New Roman" w:cs="Times New Roman"/>
          <w:kern w:val="0"/>
          <w:sz w:val="28"/>
          <w:szCs w:val="28"/>
          <w14:ligatures w14:val="none"/>
        </w:rPr>
        <w:t>(paraphrased from Christine Cain</w:t>
      </w:r>
      <w:r>
        <w:rPr>
          <w:rFonts w:eastAsia="Times New Roman" w:cs="Times New Roman"/>
          <w:kern w:val="0"/>
          <w:sz w:val="28"/>
          <w:szCs w:val="28"/>
          <w14:ligatures w14:val="none"/>
        </w:rPr>
        <w:t>’s book</w:t>
      </w:r>
      <w:r w:rsidRPr="00E00E3F">
        <w:rPr>
          <w:rFonts w:eastAsia="Times New Roman" w:cs="Times New Roman"/>
          <w:kern w:val="0"/>
          <w:sz w:val="28"/>
          <w:szCs w:val="28"/>
          <w14:ligatures w14:val="none"/>
        </w:rPr>
        <w:t>)</w:t>
      </w:r>
      <w:r>
        <w:rPr>
          <w:rFonts w:eastAsia="Times New Roman" w:cs="Times New Roman"/>
          <w:kern w:val="0"/>
          <w:sz w:val="28"/>
          <w:szCs w:val="28"/>
          <w14:ligatures w14:val="none"/>
        </w:rPr>
        <w:t>:</w:t>
      </w:r>
    </w:p>
    <w:p w14:paraId="6DAD1869" w14:textId="77777777" w:rsidR="00A8278C" w:rsidRPr="00E00E3F" w:rsidRDefault="00A8278C" w:rsidP="00A8278C">
      <w:pPr>
        <w:shd w:val="clear" w:color="auto" w:fill="FFFFFF"/>
        <w:spacing w:after="180" w:line="360" w:lineRule="atLeast"/>
        <w:rPr>
          <w:rFonts w:eastAsia="Times New Roman" w:cs="Times New Roman"/>
          <w:kern w:val="0"/>
          <w:sz w:val="28"/>
          <w:szCs w:val="28"/>
          <w14:ligatures w14:val="none"/>
        </w:rPr>
      </w:pPr>
      <w:r>
        <w:rPr>
          <w:rFonts w:eastAsia="Times New Roman" w:cs="Times New Roman"/>
          <w:kern w:val="0"/>
          <w:sz w:val="28"/>
          <w:szCs w:val="28"/>
          <w14:ligatures w14:val="none"/>
        </w:rPr>
        <w:t>“</w:t>
      </w:r>
      <w:r w:rsidRPr="00E00E3F">
        <w:rPr>
          <w:rFonts w:eastAsia="Times New Roman" w:cs="Times New Roman"/>
          <w:kern w:val="0"/>
          <w:sz w:val="28"/>
          <w:szCs w:val="28"/>
          <w14:ligatures w14:val="none"/>
        </w:rPr>
        <w:t xml:space="preserve">There is no need </w:t>
      </w:r>
      <w:r>
        <w:rPr>
          <w:rFonts w:eastAsia="Times New Roman" w:cs="Times New Roman"/>
          <w:kern w:val="0"/>
          <w:sz w:val="28"/>
          <w:szCs w:val="28"/>
          <w14:ligatures w14:val="none"/>
        </w:rPr>
        <w:t>He</w:t>
      </w:r>
      <w:r w:rsidRPr="00E00E3F">
        <w:rPr>
          <w:rFonts w:eastAsia="Times New Roman" w:cs="Times New Roman"/>
          <w:kern w:val="0"/>
          <w:sz w:val="28"/>
          <w:szCs w:val="28"/>
          <w14:ligatures w14:val="none"/>
        </w:rPr>
        <w:t xml:space="preserve"> cannot meet, no mountain </w:t>
      </w:r>
      <w:r>
        <w:rPr>
          <w:rFonts w:eastAsia="Times New Roman" w:cs="Times New Roman"/>
          <w:kern w:val="0"/>
          <w:sz w:val="28"/>
          <w:szCs w:val="28"/>
          <w14:ligatures w14:val="none"/>
        </w:rPr>
        <w:t>He</w:t>
      </w:r>
      <w:r w:rsidRPr="00E00E3F">
        <w:rPr>
          <w:rFonts w:eastAsia="Times New Roman" w:cs="Times New Roman"/>
          <w:kern w:val="0"/>
          <w:sz w:val="28"/>
          <w:szCs w:val="28"/>
          <w14:ligatures w14:val="none"/>
        </w:rPr>
        <w:t xml:space="preserve"> cannot move, no prayer </w:t>
      </w:r>
      <w:r>
        <w:rPr>
          <w:rFonts w:eastAsia="Times New Roman" w:cs="Times New Roman"/>
          <w:kern w:val="0"/>
          <w:sz w:val="28"/>
          <w:szCs w:val="28"/>
          <w14:ligatures w14:val="none"/>
        </w:rPr>
        <w:t>He</w:t>
      </w:r>
      <w:r w:rsidRPr="00E00E3F">
        <w:rPr>
          <w:rFonts w:eastAsia="Times New Roman" w:cs="Times New Roman"/>
          <w:kern w:val="0"/>
          <w:sz w:val="28"/>
          <w:szCs w:val="28"/>
          <w14:ligatures w14:val="none"/>
        </w:rPr>
        <w:t xml:space="preserve"> cannot answer, no sickness </w:t>
      </w:r>
      <w:r>
        <w:rPr>
          <w:rFonts w:eastAsia="Times New Roman" w:cs="Times New Roman"/>
          <w:kern w:val="0"/>
          <w:sz w:val="28"/>
          <w:szCs w:val="28"/>
          <w14:ligatures w14:val="none"/>
        </w:rPr>
        <w:t>He</w:t>
      </w:r>
      <w:r w:rsidRPr="00E00E3F">
        <w:rPr>
          <w:rFonts w:eastAsia="Times New Roman" w:cs="Times New Roman"/>
          <w:kern w:val="0"/>
          <w:sz w:val="28"/>
          <w:szCs w:val="28"/>
          <w14:ligatures w14:val="none"/>
        </w:rPr>
        <w:t xml:space="preserve"> cannot heal, no heart </w:t>
      </w:r>
      <w:r>
        <w:rPr>
          <w:rFonts w:eastAsia="Times New Roman" w:cs="Times New Roman"/>
          <w:kern w:val="0"/>
          <w:sz w:val="28"/>
          <w:szCs w:val="28"/>
          <w14:ligatures w14:val="none"/>
        </w:rPr>
        <w:t>He</w:t>
      </w:r>
      <w:r w:rsidRPr="00E00E3F">
        <w:rPr>
          <w:rFonts w:eastAsia="Times New Roman" w:cs="Times New Roman"/>
          <w:kern w:val="0"/>
          <w:sz w:val="28"/>
          <w:szCs w:val="28"/>
          <w14:ligatures w14:val="none"/>
        </w:rPr>
        <w:t xml:space="preserve"> cannot mend, no door </w:t>
      </w:r>
      <w:r>
        <w:rPr>
          <w:rFonts w:eastAsia="Times New Roman" w:cs="Times New Roman"/>
          <w:kern w:val="0"/>
          <w:sz w:val="28"/>
          <w:szCs w:val="28"/>
          <w14:ligatures w14:val="none"/>
        </w:rPr>
        <w:t>He</w:t>
      </w:r>
      <w:r w:rsidRPr="00E00E3F">
        <w:rPr>
          <w:rFonts w:eastAsia="Times New Roman" w:cs="Times New Roman"/>
          <w:kern w:val="0"/>
          <w:sz w:val="28"/>
          <w:szCs w:val="28"/>
          <w14:ligatures w14:val="none"/>
        </w:rPr>
        <w:t xml:space="preserve"> cannot open</w:t>
      </w:r>
    </w:p>
    <w:p w14:paraId="248E62D1" w14:textId="51C2A9DB" w:rsidR="00A8278C" w:rsidRPr="00E00E3F" w:rsidRDefault="00A8278C" w:rsidP="00A8278C">
      <w:pPr>
        <w:shd w:val="clear" w:color="auto" w:fill="FFFFFF"/>
        <w:spacing w:after="180" w:line="360" w:lineRule="atLeast"/>
        <w:rPr>
          <w:rFonts w:eastAsia="Times New Roman" w:cs="Times New Roman"/>
          <w:kern w:val="0"/>
          <w:sz w:val="28"/>
          <w:szCs w:val="28"/>
          <w14:ligatures w14:val="none"/>
        </w:rPr>
      </w:pPr>
      <w:r w:rsidRPr="00E00E3F">
        <w:rPr>
          <w:rFonts w:eastAsia="Times New Roman" w:cs="Times New Roman"/>
          <w:kern w:val="0"/>
          <w:sz w:val="28"/>
          <w:szCs w:val="28"/>
          <w14:ligatures w14:val="none"/>
        </w:rPr>
        <w:t xml:space="preserve">For we are small, but God is huge, we are </w:t>
      </w:r>
      <w:proofErr w:type="gramStart"/>
      <w:r w:rsidRPr="00E00E3F">
        <w:rPr>
          <w:rFonts w:eastAsia="Times New Roman" w:cs="Times New Roman"/>
          <w:kern w:val="0"/>
          <w:sz w:val="28"/>
          <w:szCs w:val="28"/>
          <w14:ligatures w14:val="none"/>
        </w:rPr>
        <w:t>finite</w:t>
      </w:r>
      <w:proofErr w:type="gramEnd"/>
      <w:r w:rsidRPr="00E00E3F">
        <w:rPr>
          <w:rFonts w:eastAsia="Times New Roman" w:cs="Times New Roman"/>
          <w:kern w:val="0"/>
          <w:sz w:val="28"/>
          <w:szCs w:val="28"/>
          <w14:ligatures w14:val="none"/>
        </w:rPr>
        <w:t xml:space="preserve"> but God is infinite, we are </w:t>
      </w:r>
      <w:proofErr w:type="gramStart"/>
      <w:r w:rsidRPr="00E00E3F">
        <w:rPr>
          <w:rFonts w:eastAsia="Times New Roman" w:cs="Times New Roman"/>
          <w:kern w:val="0"/>
          <w:sz w:val="28"/>
          <w:szCs w:val="28"/>
          <w14:ligatures w14:val="none"/>
        </w:rPr>
        <w:t>imperfect</w:t>
      </w:r>
      <w:proofErr w:type="gramEnd"/>
      <w:r w:rsidRPr="00E00E3F">
        <w:rPr>
          <w:rFonts w:eastAsia="Times New Roman" w:cs="Times New Roman"/>
          <w:kern w:val="0"/>
          <w:sz w:val="28"/>
          <w:szCs w:val="28"/>
          <w14:ligatures w14:val="none"/>
        </w:rPr>
        <w:t xml:space="preserve"> but God is perfect, we fail but God never fails, we can </w:t>
      </w:r>
      <w:proofErr w:type="gramStart"/>
      <w:r w:rsidRPr="00E00E3F">
        <w:rPr>
          <w:rFonts w:eastAsia="Times New Roman" w:cs="Times New Roman"/>
          <w:kern w:val="0"/>
          <w:sz w:val="28"/>
          <w:szCs w:val="28"/>
          <w14:ligatures w14:val="none"/>
        </w:rPr>
        <w:t>chose</w:t>
      </w:r>
      <w:proofErr w:type="gramEnd"/>
      <w:r w:rsidRPr="00E00E3F">
        <w:rPr>
          <w:rFonts w:eastAsia="Times New Roman" w:cs="Times New Roman"/>
          <w:kern w:val="0"/>
          <w:sz w:val="28"/>
          <w:szCs w:val="28"/>
          <w14:ligatures w14:val="none"/>
        </w:rPr>
        <w:t xml:space="preserve"> to stop, but God is unstoppable</w:t>
      </w:r>
      <w:r>
        <w:rPr>
          <w:rFonts w:eastAsia="Times New Roman" w:cs="Times New Roman"/>
          <w:kern w:val="0"/>
          <w:sz w:val="28"/>
          <w:szCs w:val="28"/>
          <w14:ligatures w14:val="none"/>
        </w:rPr>
        <w:t>”</w:t>
      </w:r>
    </w:p>
    <w:p w14:paraId="0571AA58" w14:textId="77777777" w:rsidR="00A8278C" w:rsidRPr="00C25C8D" w:rsidRDefault="00A8278C" w:rsidP="00A8278C">
      <w:pPr>
        <w:shd w:val="clear" w:color="auto" w:fill="FFFFFF"/>
        <w:spacing w:after="180" w:line="360" w:lineRule="atLeast"/>
        <w:rPr>
          <w:rFonts w:eastAsia="Times New Roman" w:cs="Times New Roman"/>
          <w:kern w:val="0"/>
          <w:sz w:val="28"/>
          <w:szCs w:val="28"/>
          <w14:ligatures w14:val="none"/>
        </w:rPr>
      </w:pPr>
      <w:r w:rsidRPr="00E00E3F">
        <w:rPr>
          <w:color w:val="0A0A0A"/>
          <w:sz w:val="28"/>
          <w:szCs w:val="28"/>
          <w:shd w:val="clear" w:color="auto" w:fill="FFFFFF"/>
        </w:rPr>
        <w:t xml:space="preserve">A woman’s worth is ultimately found in being a daughter of the King, designed specifically for a meaningful, God-given purpose. </w:t>
      </w:r>
    </w:p>
    <w:p w14:paraId="74A0B135" w14:textId="77777777" w:rsidR="00A8278C" w:rsidRDefault="00A8278C" w:rsidP="00A8278C">
      <w:pPr>
        <w:shd w:val="clear" w:color="auto" w:fill="FFFFFF"/>
        <w:spacing w:after="180" w:line="360" w:lineRule="atLeast"/>
        <w:rPr>
          <w:color w:val="0A0A0A"/>
          <w:sz w:val="28"/>
          <w:szCs w:val="28"/>
          <w:shd w:val="clear" w:color="auto" w:fill="FFFFFF"/>
        </w:rPr>
      </w:pPr>
      <w:r>
        <w:rPr>
          <w:color w:val="0A0A0A"/>
          <w:sz w:val="28"/>
          <w:szCs w:val="28"/>
          <w:shd w:val="clear" w:color="auto" w:fill="FFFFFF"/>
        </w:rPr>
        <w:t>Don’t give up or be discouraged. God wants to use you. “We can do all things through God who gives me strength” Phil 4:13</w:t>
      </w:r>
    </w:p>
    <w:p w14:paraId="53BB23C8" w14:textId="77777777" w:rsidR="00A8278C" w:rsidRPr="00E00E3F" w:rsidRDefault="00A8278C" w:rsidP="00A8278C">
      <w:pPr>
        <w:shd w:val="clear" w:color="auto" w:fill="FFFFFF"/>
        <w:spacing w:after="180" w:line="360" w:lineRule="atLeast"/>
        <w:rPr>
          <w:color w:val="0A0A0A"/>
          <w:sz w:val="28"/>
          <w:szCs w:val="28"/>
          <w:shd w:val="clear" w:color="auto" w:fill="FFFFFF"/>
        </w:rPr>
      </w:pPr>
      <w:r w:rsidRPr="00E00E3F">
        <w:rPr>
          <w:color w:val="0A0A0A"/>
          <w:sz w:val="28"/>
          <w:szCs w:val="28"/>
          <w:shd w:val="clear" w:color="auto" w:fill="FFFFFF"/>
        </w:rPr>
        <w:t>1 Thess 5:11 “Therefore encourage one another and build each other up just as in fact you are doing”. Let’s do this TOGETHER</w:t>
      </w:r>
      <w:r>
        <w:rPr>
          <w:color w:val="0A0A0A"/>
          <w:sz w:val="28"/>
          <w:szCs w:val="28"/>
          <w:shd w:val="clear" w:color="auto" w:fill="FFFFFF"/>
        </w:rPr>
        <w:t xml:space="preserve">. We go through seasons. We may have courage one day and need encouragement the next. </w:t>
      </w:r>
    </w:p>
    <w:p w14:paraId="0BEA4A32" w14:textId="5311EAAF" w:rsidR="00A8278C" w:rsidRPr="00A8278C" w:rsidRDefault="00A8278C" w:rsidP="00A8278C">
      <w:pPr>
        <w:shd w:val="clear" w:color="auto" w:fill="FFFFFF"/>
        <w:spacing w:after="180" w:line="360" w:lineRule="atLeast"/>
        <w:rPr>
          <w:color w:val="0A0A0A"/>
          <w:sz w:val="28"/>
          <w:szCs w:val="28"/>
          <w:shd w:val="clear" w:color="auto" w:fill="FFFFFF"/>
        </w:rPr>
      </w:pPr>
      <w:r>
        <w:rPr>
          <w:color w:val="0A0A0A"/>
          <w:sz w:val="28"/>
          <w:szCs w:val="28"/>
          <w:shd w:val="clear" w:color="auto" w:fill="FFFFFF"/>
        </w:rPr>
        <w:t>Finish the race well! “Since we are surrounded by such a great cloud of witnesses, let us throw off everything that hinders and the sin that so easily entangles. And let us run with perseverance the race marked out for us”. Hebrews 12:1</w:t>
      </w:r>
    </w:p>
    <w:p w14:paraId="1036BD98" w14:textId="15237272" w:rsidR="00A8278C" w:rsidRPr="00A8278C" w:rsidRDefault="00A8278C" w:rsidP="00A8278C">
      <w:pPr>
        <w:shd w:val="clear" w:color="auto" w:fill="FFFFFF"/>
        <w:spacing w:after="180" w:line="360" w:lineRule="atLeast"/>
        <w:rPr>
          <w:b/>
          <w:bCs/>
          <w:color w:val="0A0A0A"/>
          <w:sz w:val="28"/>
          <w:szCs w:val="28"/>
          <w:shd w:val="clear" w:color="auto" w:fill="FFFFFF"/>
        </w:rPr>
      </w:pPr>
      <w:r w:rsidRPr="00A8278C">
        <w:rPr>
          <w:b/>
          <w:bCs/>
          <w:color w:val="0A0A0A"/>
          <w:sz w:val="28"/>
          <w:szCs w:val="28"/>
          <w:shd w:val="clear" w:color="auto" w:fill="FFFFFF"/>
        </w:rPr>
        <w:t>Questions:</w:t>
      </w:r>
    </w:p>
    <w:p w14:paraId="1F14300F" w14:textId="77777777" w:rsidR="00A8278C" w:rsidRPr="00E00E3F" w:rsidRDefault="00A8278C" w:rsidP="00A8278C">
      <w:pPr>
        <w:shd w:val="clear" w:color="auto" w:fill="FFFFFF"/>
        <w:spacing w:after="180" w:line="360" w:lineRule="atLeast"/>
        <w:rPr>
          <w:color w:val="0A0A0A"/>
          <w:sz w:val="28"/>
          <w:szCs w:val="28"/>
          <w:shd w:val="clear" w:color="auto" w:fill="FFFFFF"/>
        </w:rPr>
      </w:pPr>
      <w:r w:rsidRPr="00E00E3F">
        <w:rPr>
          <w:color w:val="0A0A0A"/>
          <w:sz w:val="28"/>
          <w:szCs w:val="28"/>
          <w:shd w:val="clear" w:color="auto" w:fill="FFFFFF"/>
        </w:rPr>
        <w:t>Do you identify more with Ruth or Esther, and why?</w:t>
      </w:r>
    </w:p>
    <w:p w14:paraId="64847FFF" w14:textId="77777777" w:rsidR="00A8278C" w:rsidRPr="00E00E3F" w:rsidRDefault="00A8278C" w:rsidP="00A8278C">
      <w:pPr>
        <w:shd w:val="clear" w:color="auto" w:fill="FFFFFF"/>
        <w:spacing w:after="180" w:line="360" w:lineRule="atLeast"/>
        <w:rPr>
          <w:color w:val="0A0A0A"/>
          <w:sz w:val="28"/>
          <w:szCs w:val="28"/>
          <w:shd w:val="clear" w:color="auto" w:fill="FFFFFF"/>
        </w:rPr>
      </w:pPr>
      <w:r w:rsidRPr="00E00E3F">
        <w:rPr>
          <w:color w:val="0A0A0A"/>
          <w:sz w:val="28"/>
          <w:szCs w:val="28"/>
          <w:shd w:val="clear" w:color="auto" w:fill="FFFFFF"/>
        </w:rPr>
        <w:t>What is your current “such a time as this” and how is God leading you through this</w:t>
      </w:r>
      <w:r>
        <w:rPr>
          <w:color w:val="0A0A0A"/>
          <w:sz w:val="28"/>
          <w:szCs w:val="28"/>
          <w:shd w:val="clear" w:color="auto" w:fill="FFFFFF"/>
        </w:rPr>
        <w:t xml:space="preserve"> season</w:t>
      </w:r>
      <w:r w:rsidRPr="00E00E3F">
        <w:rPr>
          <w:color w:val="0A0A0A"/>
          <w:sz w:val="28"/>
          <w:szCs w:val="28"/>
          <w:shd w:val="clear" w:color="auto" w:fill="FFFFFF"/>
        </w:rPr>
        <w:t>?</w:t>
      </w:r>
    </w:p>
    <w:p w14:paraId="4A2F3D97" w14:textId="77777777" w:rsidR="00A8278C" w:rsidRPr="00E00E3F" w:rsidRDefault="00A8278C" w:rsidP="00A8278C">
      <w:pPr>
        <w:shd w:val="clear" w:color="auto" w:fill="FFFFFF"/>
        <w:spacing w:after="180" w:line="360" w:lineRule="atLeast"/>
        <w:rPr>
          <w:rFonts w:eastAsia="Times New Roman" w:cs="Times New Roman"/>
          <w:kern w:val="0"/>
          <w:sz w:val="28"/>
          <w:szCs w:val="28"/>
          <w14:ligatures w14:val="none"/>
        </w:rPr>
      </w:pPr>
      <w:r w:rsidRPr="00E00E3F">
        <w:rPr>
          <w:rFonts w:eastAsia="Times New Roman" w:cs="Times New Roman"/>
          <w:kern w:val="0"/>
          <w:sz w:val="28"/>
          <w:szCs w:val="28"/>
          <w14:ligatures w14:val="none"/>
        </w:rPr>
        <w:t>What is a</w:t>
      </w:r>
      <w:r>
        <w:rPr>
          <w:rFonts w:eastAsia="Times New Roman" w:cs="Times New Roman"/>
          <w:kern w:val="0"/>
          <w:sz w:val="28"/>
          <w:szCs w:val="28"/>
          <w14:ligatures w14:val="none"/>
        </w:rPr>
        <w:t xml:space="preserve"> God-ordained</w:t>
      </w:r>
      <w:r w:rsidRPr="00E00E3F">
        <w:rPr>
          <w:rFonts w:eastAsia="Times New Roman" w:cs="Times New Roman"/>
          <w:kern w:val="0"/>
          <w:sz w:val="28"/>
          <w:szCs w:val="28"/>
          <w14:ligatures w14:val="none"/>
        </w:rPr>
        <w:t xml:space="preserve"> courageous action, prayer or stance you’ve taken recently?</w:t>
      </w:r>
    </w:p>
    <w:p w14:paraId="115AAF89" w14:textId="77777777" w:rsidR="00A8278C" w:rsidRPr="00E00E3F" w:rsidRDefault="00A8278C" w:rsidP="00A8278C">
      <w:pPr>
        <w:shd w:val="clear" w:color="auto" w:fill="FFFFFF"/>
        <w:spacing w:after="180" w:line="360" w:lineRule="atLeast"/>
        <w:rPr>
          <w:rFonts w:eastAsia="Times New Roman" w:cs="Times New Roman"/>
          <w:kern w:val="0"/>
          <w:sz w:val="28"/>
          <w:szCs w:val="28"/>
          <w14:ligatures w14:val="none"/>
        </w:rPr>
      </w:pPr>
      <w:r>
        <w:rPr>
          <w:rFonts w:eastAsia="Times New Roman" w:cs="Times New Roman"/>
          <w:kern w:val="0"/>
          <w:sz w:val="28"/>
          <w:szCs w:val="28"/>
          <w14:ligatures w14:val="none"/>
        </w:rPr>
        <w:t>How do you ask God to fulfill your dreams and to finish the race well?</w:t>
      </w:r>
    </w:p>
    <w:sectPr w:rsidR="00A8278C" w:rsidRPr="00E00E3F" w:rsidSect="00A8278C">
      <w:pgSz w:w="12240" w:h="15840"/>
      <w:pgMar w:top="1530" w:right="900" w:bottom="45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78C"/>
    <w:rsid w:val="00597FFD"/>
    <w:rsid w:val="00A82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9BCC5"/>
  <w15:chartTrackingRefBased/>
  <w15:docId w15:val="{13707C84-BC7B-4416-BA91-9F2DFA86B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78C"/>
  </w:style>
  <w:style w:type="paragraph" w:styleId="Heading1">
    <w:name w:val="heading 1"/>
    <w:basedOn w:val="Normal"/>
    <w:next w:val="Normal"/>
    <w:link w:val="Heading1Char"/>
    <w:uiPriority w:val="9"/>
    <w:qFormat/>
    <w:rsid w:val="00A827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27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27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27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27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27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7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7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7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7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27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27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27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27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2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78C"/>
    <w:rPr>
      <w:rFonts w:eastAsiaTheme="majorEastAsia" w:cstheme="majorBidi"/>
      <w:color w:val="272727" w:themeColor="text1" w:themeTint="D8"/>
    </w:rPr>
  </w:style>
  <w:style w:type="paragraph" w:styleId="Title">
    <w:name w:val="Title"/>
    <w:basedOn w:val="Normal"/>
    <w:next w:val="Normal"/>
    <w:link w:val="TitleChar"/>
    <w:uiPriority w:val="10"/>
    <w:qFormat/>
    <w:rsid w:val="00A827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7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7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7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78C"/>
    <w:pPr>
      <w:spacing w:before="160"/>
      <w:jc w:val="center"/>
    </w:pPr>
    <w:rPr>
      <w:i/>
      <w:iCs/>
      <w:color w:val="404040" w:themeColor="text1" w:themeTint="BF"/>
    </w:rPr>
  </w:style>
  <w:style w:type="character" w:customStyle="1" w:styleId="QuoteChar">
    <w:name w:val="Quote Char"/>
    <w:basedOn w:val="DefaultParagraphFont"/>
    <w:link w:val="Quote"/>
    <w:uiPriority w:val="29"/>
    <w:rsid w:val="00A8278C"/>
    <w:rPr>
      <w:i/>
      <w:iCs/>
      <w:color w:val="404040" w:themeColor="text1" w:themeTint="BF"/>
    </w:rPr>
  </w:style>
  <w:style w:type="paragraph" w:styleId="ListParagraph">
    <w:name w:val="List Paragraph"/>
    <w:basedOn w:val="Normal"/>
    <w:uiPriority w:val="34"/>
    <w:qFormat/>
    <w:rsid w:val="00A8278C"/>
    <w:pPr>
      <w:ind w:left="720"/>
      <w:contextualSpacing/>
    </w:pPr>
  </w:style>
  <w:style w:type="character" w:styleId="IntenseEmphasis">
    <w:name w:val="Intense Emphasis"/>
    <w:basedOn w:val="DefaultParagraphFont"/>
    <w:uiPriority w:val="21"/>
    <w:qFormat/>
    <w:rsid w:val="00A8278C"/>
    <w:rPr>
      <w:i/>
      <w:iCs/>
      <w:color w:val="0F4761" w:themeColor="accent1" w:themeShade="BF"/>
    </w:rPr>
  </w:style>
  <w:style w:type="paragraph" w:styleId="IntenseQuote">
    <w:name w:val="Intense Quote"/>
    <w:basedOn w:val="Normal"/>
    <w:next w:val="Normal"/>
    <w:link w:val="IntenseQuoteChar"/>
    <w:uiPriority w:val="30"/>
    <w:qFormat/>
    <w:rsid w:val="00A82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278C"/>
    <w:rPr>
      <w:i/>
      <w:iCs/>
      <w:color w:val="0F4761" w:themeColor="accent1" w:themeShade="BF"/>
    </w:rPr>
  </w:style>
  <w:style w:type="character" w:styleId="IntenseReference">
    <w:name w:val="Intense Reference"/>
    <w:basedOn w:val="DefaultParagraphFont"/>
    <w:uiPriority w:val="32"/>
    <w:qFormat/>
    <w:rsid w:val="00A8278C"/>
    <w:rPr>
      <w:b/>
      <w:bCs/>
      <w:smallCaps/>
      <w:color w:val="0F4761" w:themeColor="accent1" w:themeShade="BF"/>
      <w:spacing w:val="5"/>
    </w:rPr>
  </w:style>
  <w:style w:type="character" w:customStyle="1" w:styleId="text">
    <w:name w:val="text"/>
    <w:basedOn w:val="DefaultParagraphFont"/>
    <w:rsid w:val="00A8278C"/>
  </w:style>
  <w:style w:type="paragraph" w:styleId="NormalWeb">
    <w:name w:val="Normal (Web)"/>
    <w:basedOn w:val="Normal"/>
    <w:uiPriority w:val="99"/>
    <w:unhideWhenUsed/>
    <w:rsid w:val="00A8278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hitespace-normal">
    <w:name w:val="whitespace-normal"/>
    <w:basedOn w:val="DefaultParagraphFont"/>
    <w:rsid w:val="00A82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630</Words>
  <Characters>3063</Characters>
  <Application>Microsoft Office Word</Application>
  <DocSecurity>0</DocSecurity>
  <Lines>74</Lines>
  <Paragraphs>32</Paragraphs>
  <ScaleCrop>false</ScaleCrop>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Leach</dc:creator>
  <cp:keywords/>
  <dc:description/>
  <cp:lastModifiedBy>Vicki Leach</cp:lastModifiedBy>
  <cp:revision>1</cp:revision>
  <dcterms:created xsi:type="dcterms:W3CDTF">2026-03-23T03:07:00Z</dcterms:created>
  <dcterms:modified xsi:type="dcterms:W3CDTF">2026-03-23T03:11:00Z</dcterms:modified>
</cp:coreProperties>
</file>